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7CB6C" w14:textId="77777777" w:rsidR="00E75588" w:rsidRPr="00E75588" w:rsidRDefault="00E75588" w:rsidP="00E75588">
      <w:pPr>
        <w:spacing w:after="100" w:afterAutospacing="1" w:line="240" w:lineRule="auto"/>
        <w:outlineLvl w:val="0"/>
        <w:rPr>
          <w:rFonts w:ascii="&amp;quot" w:eastAsia="Times New Roman" w:hAnsi="&amp;quot" w:cs="Times New Roman"/>
          <w:color w:val="333333"/>
          <w:kern w:val="36"/>
          <w:sz w:val="48"/>
          <w:szCs w:val="48"/>
        </w:rPr>
      </w:pPr>
      <w:r w:rsidRPr="00E75588">
        <w:rPr>
          <w:rFonts w:ascii="&amp;quot" w:eastAsia="Times New Roman" w:hAnsi="&amp;quot" w:cs="Times New Roman"/>
          <w:color w:val="333333"/>
          <w:kern w:val="36"/>
          <w:sz w:val="48"/>
          <w:szCs w:val="48"/>
        </w:rPr>
        <w:t>Uploading Microsoft Office Templates to SharePoint</w:t>
      </w:r>
    </w:p>
    <w:p w14:paraId="6694AFAD" w14:textId="51FAE086" w:rsidR="00E75588" w:rsidRPr="00E75588" w:rsidRDefault="00E75588" w:rsidP="00E75588">
      <w:pPr>
        <w:spacing w:before="100" w:beforeAutospacing="1" w:after="0" w:line="384" w:lineRule="auto"/>
        <w:outlineLvl w:val="1"/>
        <w:rPr>
          <w:rFonts w:ascii="&amp;quot" w:eastAsia="Times New Roman" w:hAnsi="&amp;quot" w:cs="Times New Roman"/>
          <w:color w:val="333333"/>
          <w:sz w:val="36"/>
          <w:szCs w:val="36"/>
        </w:rPr>
      </w:pPr>
      <w:r w:rsidRPr="00E75588">
        <w:rPr>
          <w:rFonts w:ascii="&amp;quot" w:eastAsia="Times New Roman" w:hAnsi="&amp;quot" w:cs="Times New Roman"/>
          <w:color w:val="333333"/>
          <w:sz w:val="36"/>
          <w:szCs w:val="36"/>
        </w:rPr>
        <w:t>Introduction</w:t>
      </w:r>
    </w:p>
    <w:p w14:paraId="081C760A" w14:textId="588ADDA2" w:rsidR="00D711A2" w:rsidRDefault="00E069DA" w:rsidP="00E069DA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The </w:t>
      </w:r>
      <w:r w:rsidR="00556ED9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Microsoft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365 suite of document solutions needs to have a consistent look and feel</w:t>
      </w:r>
      <w:r w:rsidR="00D711A2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,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delivered by administrators in a simple way.</w:t>
      </w:r>
      <w:r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 xml:space="preserve"> </w:t>
      </w:r>
      <w:r w:rsidR="00D711A2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 xml:space="preserve">Therefore, it is essential for brand managers to be able to easily distribute a unified set of document templates to their organization. As part of </w:t>
      </w:r>
      <w:r w:rsidR="00556ED9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Microsoft</w:t>
      </w:r>
      <w:r w:rsidR="00D711A2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 xml:space="preserve"> 365, SharePoint offers the possibility to store and share company templates from a designated location. </w:t>
      </w:r>
    </w:p>
    <w:p w14:paraId="7B01FBF9" w14:textId="6E2B80B6" w:rsidR="00E069DA" w:rsidRDefault="00E069DA" w:rsidP="00D711A2">
      <w:pPr>
        <w:spacing w:before="100" w:beforeAutospacing="1" w:after="100" w:afterAutospacing="1" w:line="240" w:lineRule="auto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This document outlines the process of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how to deploy and use Corporate Branded Office Templates in SharePoint Online. </w:t>
      </w:r>
      <w:r>
        <w:rPr>
          <w:rFonts w:ascii="&amp;quot" w:hAnsi="&amp;quot"/>
          <w:color w:val="333333"/>
          <w:sz w:val="27"/>
          <w:szCs w:val="27"/>
          <w:lang w:val="en-US"/>
        </w:rPr>
        <w:t>T</w:t>
      </w:r>
      <w:r>
        <w:rPr>
          <w:rFonts w:ascii="&amp;quot" w:hAnsi="&amp;quot"/>
          <w:color w:val="333333"/>
          <w:sz w:val="27"/>
          <w:szCs w:val="27"/>
        </w:rPr>
        <w:t xml:space="preserve">he Intended Audience of this </w:t>
      </w:r>
      <w:r>
        <w:rPr>
          <w:rFonts w:ascii="&amp;quot" w:hAnsi="&amp;quot"/>
          <w:color w:val="333333"/>
          <w:sz w:val="27"/>
          <w:szCs w:val="27"/>
          <w:lang w:val="en-US"/>
        </w:rPr>
        <w:t>document</w:t>
      </w:r>
      <w:r>
        <w:rPr>
          <w:rFonts w:ascii="&amp;quot" w:hAnsi="&amp;quot"/>
          <w:color w:val="333333"/>
          <w:sz w:val="27"/>
          <w:szCs w:val="27"/>
        </w:rPr>
        <w:t xml:space="preserve"> is </w:t>
      </w:r>
      <w:r w:rsidR="00556ED9">
        <w:rPr>
          <w:rFonts w:ascii="&amp;quot" w:hAnsi="&amp;quot"/>
          <w:color w:val="333333"/>
          <w:sz w:val="27"/>
          <w:szCs w:val="27"/>
          <w:lang w:val="en-US"/>
        </w:rPr>
        <w:t>Microsoft</w:t>
      </w:r>
      <w:r>
        <w:rPr>
          <w:rFonts w:ascii="&amp;quot" w:hAnsi="&amp;quot"/>
          <w:color w:val="333333"/>
          <w:sz w:val="27"/>
          <w:szCs w:val="27"/>
        </w:rPr>
        <w:t xml:space="preserve"> 365 Administrators – specifically the SharePoint Administrators</w:t>
      </w:r>
      <w:r>
        <w:rPr>
          <w:rFonts w:ascii="&amp;quot" w:hAnsi="&amp;quot"/>
          <w:color w:val="333333"/>
          <w:sz w:val="27"/>
          <w:szCs w:val="27"/>
          <w:lang w:val="en-US"/>
        </w:rPr>
        <w:t>, as well as</w:t>
      </w:r>
      <w:r>
        <w:rPr>
          <w:rFonts w:ascii="&amp;quot" w:hAnsi="&amp;quot"/>
          <w:color w:val="333333"/>
          <w:sz w:val="27"/>
          <w:szCs w:val="27"/>
        </w:rPr>
        <w:t xml:space="preserve"> Corporate Branding Staff.</w:t>
      </w:r>
    </w:p>
    <w:p w14:paraId="227198DC" w14:textId="77777777" w:rsidR="00E069DA" w:rsidRPr="00E069DA" w:rsidRDefault="00E069DA" w:rsidP="00E069DA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7"/>
          <w:szCs w:val="27"/>
        </w:rPr>
      </w:pPr>
    </w:p>
    <w:p w14:paraId="1F0C7303" w14:textId="32EA281A" w:rsidR="00E75588" w:rsidRPr="00E069DA" w:rsidRDefault="00E75588" w:rsidP="00E75588">
      <w:pPr>
        <w:spacing w:before="100" w:beforeAutospacing="1" w:after="0" w:line="384" w:lineRule="auto"/>
        <w:outlineLvl w:val="1"/>
        <w:rPr>
          <w:rFonts w:ascii="&amp;quot" w:eastAsia="Times New Roman" w:hAnsi="&amp;quot" w:cs="Times New Roman"/>
          <w:color w:val="333333"/>
          <w:sz w:val="36"/>
          <w:szCs w:val="36"/>
          <w:lang w:val="en-US"/>
        </w:rPr>
      </w:pPr>
      <w:r w:rsidRPr="00E75588">
        <w:rPr>
          <w:rFonts w:ascii="&amp;quot" w:eastAsia="Times New Roman" w:hAnsi="&amp;quot" w:cs="Times New Roman"/>
          <w:color w:val="333333"/>
          <w:sz w:val="36"/>
          <w:szCs w:val="36"/>
        </w:rPr>
        <w:t>Requirement</w:t>
      </w:r>
      <w:r w:rsidR="00E069DA">
        <w:rPr>
          <w:rFonts w:ascii="&amp;quot" w:eastAsia="Times New Roman" w:hAnsi="&amp;quot" w:cs="Times New Roman"/>
          <w:color w:val="333333"/>
          <w:sz w:val="36"/>
          <w:szCs w:val="36"/>
          <w:lang w:val="en-US"/>
        </w:rPr>
        <w:t>s</w:t>
      </w:r>
    </w:p>
    <w:p w14:paraId="3BA4F283" w14:textId="78953612" w:rsidR="00E75588" w:rsidRPr="00E75588" w:rsidRDefault="00E75588" w:rsidP="00E75588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No matter where </w:t>
      </w:r>
      <w:r w:rsidR="00E069DA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employees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start authoring a document</w:t>
      </w:r>
      <w:r w:rsidR="00D711A2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,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it should use the correct fonts and branding.  There are many places</w:t>
      </w:r>
      <w:r w:rsidR="00E069DA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 xml:space="preserve"> to start a document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>:</w:t>
      </w:r>
    </w:p>
    <w:p w14:paraId="41F85CD0" w14:textId="77777777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>Desktop Word</w:t>
      </w:r>
    </w:p>
    <w:p w14:paraId="700D6D81" w14:textId="77777777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>Word Online via SharePoint</w:t>
      </w:r>
    </w:p>
    <w:p w14:paraId="4E2ED4D0" w14:textId="77777777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>Word Online via OneDrive for Business</w:t>
      </w:r>
    </w:p>
    <w:p w14:paraId="75A71F94" w14:textId="13FCD679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Word Online via </w:t>
      </w:r>
      <w:r w:rsidR="00556ED9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Microsoft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365 Groups starting at Outlook, directed to SP Sites</w:t>
      </w:r>
    </w:p>
    <w:p w14:paraId="27735FD0" w14:textId="6AA94FB0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Word Online via </w:t>
      </w:r>
      <w:r w:rsidR="00556ED9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Microsoft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365 Groups starting at OWA</w:t>
      </w:r>
    </w:p>
    <w:p w14:paraId="102F6989" w14:textId="77777777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>Within Teams interface</w:t>
      </w:r>
    </w:p>
    <w:p w14:paraId="05F05E60" w14:textId="77777777" w:rsidR="00E75588" w:rsidRPr="00E75588" w:rsidRDefault="00E75588" w:rsidP="00E75588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>Within Teams in SharePoint</w:t>
      </w:r>
    </w:p>
    <w:p w14:paraId="5D20D21F" w14:textId="4132CCED" w:rsidR="00E75588" w:rsidRPr="00E75588" w:rsidRDefault="00E069DA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  <w:lang w:val="en-US"/>
        </w:rPr>
        <w:t>I</w:t>
      </w:r>
      <w:r w:rsidR="00E75588" w:rsidRPr="00E75588">
        <w:rPr>
          <w:rFonts w:ascii="&amp;quot" w:hAnsi="&amp;quot"/>
          <w:color w:val="333333"/>
          <w:sz w:val="27"/>
          <w:szCs w:val="27"/>
        </w:rPr>
        <w:t>n SharePoint</w:t>
      </w:r>
      <w:r>
        <w:rPr>
          <w:rFonts w:ascii="&amp;quot" w:hAnsi="&amp;quot"/>
          <w:color w:val="333333"/>
          <w:sz w:val="27"/>
          <w:szCs w:val="27"/>
          <w:lang w:val="en-US"/>
        </w:rPr>
        <w:t>, you</w:t>
      </w:r>
      <w:r w:rsidR="00E75588" w:rsidRPr="00E75588">
        <w:rPr>
          <w:rFonts w:ascii="&amp;quot" w:hAnsi="&amp;quot"/>
          <w:color w:val="333333"/>
          <w:sz w:val="27"/>
          <w:szCs w:val="27"/>
        </w:rPr>
        <w:t xml:space="preserve"> can you upload a </w:t>
      </w:r>
      <w:r w:rsidR="00E75588" w:rsidRPr="00E75588">
        <w:rPr>
          <w:rFonts w:ascii="&amp;quot" w:hAnsi="&amp;quot"/>
          <w:b/>
          <w:bCs/>
          <w:color w:val="333333"/>
          <w:sz w:val="27"/>
          <w:szCs w:val="27"/>
        </w:rPr>
        <w:t>content type</w:t>
      </w:r>
      <w:r w:rsidR="00E75588" w:rsidRPr="00E75588">
        <w:rPr>
          <w:rFonts w:ascii="&amp;quot" w:hAnsi="&amp;quot"/>
          <w:color w:val="333333"/>
          <w:sz w:val="27"/>
          <w:szCs w:val="27"/>
        </w:rPr>
        <w:t xml:space="preserve"> Word Template</w:t>
      </w:r>
      <w:r>
        <w:rPr>
          <w:rFonts w:ascii="&amp;quot" w:hAnsi="&amp;quot"/>
          <w:color w:val="333333"/>
          <w:sz w:val="27"/>
          <w:szCs w:val="27"/>
          <w:lang w:val="en-US"/>
        </w:rPr>
        <w:t>, PowerPoint Template</w:t>
      </w:r>
      <w:r w:rsidR="00E75588" w:rsidRPr="00E75588">
        <w:rPr>
          <w:rFonts w:ascii="&amp;quot" w:hAnsi="&amp;quot"/>
          <w:color w:val="333333"/>
          <w:sz w:val="27"/>
          <w:szCs w:val="27"/>
        </w:rPr>
        <w:t xml:space="preserve"> and other Microsoft Office workloads and have it appear on the “New” option in the SharePoint ribbon</w:t>
      </w:r>
      <w:r>
        <w:rPr>
          <w:rFonts w:ascii="&amp;quot" w:hAnsi="&amp;quot"/>
          <w:color w:val="333333"/>
          <w:sz w:val="27"/>
          <w:szCs w:val="27"/>
          <w:lang w:val="en-US"/>
        </w:rPr>
        <w:t xml:space="preserve"> and in the desktop Office apps</w:t>
      </w:r>
      <w:r w:rsidR="00E75588" w:rsidRPr="00E75588">
        <w:rPr>
          <w:rFonts w:ascii="&amp;quot" w:hAnsi="&amp;quot"/>
          <w:color w:val="333333"/>
          <w:sz w:val="27"/>
          <w:szCs w:val="27"/>
        </w:rPr>
        <w:t xml:space="preserve"> for everyone.</w:t>
      </w:r>
    </w:p>
    <w:p w14:paraId="519B4CDE" w14:textId="3BBCAFD8" w:rsidR="00E069DA" w:rsidRDefault="00E75588" w:rsidP="00E069DA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333333"/>
          <w:sz w:val="27"/>
          <w:szCs w:val="27"/>
        </w:rPr>
      </w:pP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Below </w:t>
      </w:r>
      <w:r w:rsidR="00E069DA">
        <w:rPr>
          <w:rFonts w:ascii="&amp;quot" w:eastAsia="Times New Roman" w:hAnsi="&amp;quot" w:cs="Times New Roman"/>
          <w:color w:val="333333"/>
          <w:sz w:val="27"/>
          <w:szCs w:val="27"/>
          <w:lang w:val="en-US"/>
        </w:rPr>
        <w:t>we’ll</w:t>
      </w:r>
      <w:r w:rsidRPr="00E75588">
        <w:rPr>
          <w:rFonts w:ascii="&amp;quot" w:eastAsia="Times New Roman" w:hAnsi="&amp;quot" w:cs="Times New Roman"/>
          <w:color w:val="333333"/>
          <w:sz w:val="27"/>
          <w:szCs w:val="27"/>
        </w:rPr>
        <w:t xml:space="preserve"> demonstrate succinctly and articulately clear instructions how to deploy and use Corporate Branded Office Templates in SharePoint Online. </w:t>
      </w:r>
    </w:p>
    <w:p w14:paraId="0EE67FAC" w14:textId="73A7A477" w:rsidR="00E75588" w:rsidRPr="00E069DA" w:rsidRDefault="00E069DA" w:rsidP="00E069DA">
      <w:pPr>
        <w:rPr>
          <w:rFonts w:ascii="&amp;quot" w:eastAsia="Times New Roman" w:hAnsi="&amp;quot" w:cs="Times New Roman"/>
          <w:color w:val="333333"/>
          <w:sz w:val="27"/>
          <w:szCs w:val="27"/>
        </w:rPr>
      </w:pPr>
      <w:r>
        <w:rPr>
          <w:rFonts w:ascii="&amp;quot" w:eastAsia="Times New Roman" w:hAnsi="&amp;quot" w:cs="Times New Roman"/>
          <w:color w:val="333333"/>
          <w:sz w:val="27"/>
          <w:szCs w:val="27"/>
        </w:rPr>
        <w:br w:type="page"/>
      </w:r>
    </w:p>
    <w:p w14:paraId="6988FD97" w14:textId="77777777" w:rsidR="00E75588" w:rsidRDefault="00E75588" w:rsidP="00E75588">
      <w:pPr>
        <w:pStyle w:val="Heading2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SharePoint Configuration</w:t>
      </w:r>
    </w:p>
    <w:p w14:paraId="47756950" w14:textId="7FB155FF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Connect to </w:t>
      </w:r>
      <w:r w:rsidR="00556ED9">
        <w:rPr>
          <w:rFonts w:ascii="&amp;quot" w:hAnsi="&amp;quot"/>
          <w:color w:val="333333"/>
          <w:sz w:val="27"/>
          <w:szCs w:val="27"/>
          <w:lang w:val="en-US"/>
        </w:rPr>
        <w:t>Microsoft</w:t>
      </w:r>
      <w:r>
        <w:rPr>
          <w:rFonts w:ascii="&amp;quot" w:hAnsi="&amp;quot"/>
          <w:color w:val="333333"/>
          <w:sz w:val="27"/>
          <w:szCs w:val="27"/>
        </w:rPr>
        <w:t xml:space="preserve"> 365 SharePoint as a</w:t>
      </w:r>
      <w:r w:rsidR="00556ED9">
        <w:rPr>
          <w:rFonts w:ascii="&amp;quot" w:hAnsi="&amp;quot"/>
          <w:color w:val="333333"/>
          <w:sz w:val="27"/>
          <w:szCs w:val="27"/>
          <w:lang w:val="en-US"/>
        </w:rPr>
        <w:t xml:space="preserve"> Microsoft</w:t>
      </w:r>
      <w:r>
        <w:rPr>
          <w:rFonts w:ascii="&amp;quot" w:hAnsi="&amp;quot"/>
          <w:color w:val="333333"/>
          <w:sz w:val="27"/>
          <w:szCs w:val="27"/>
        </w:rPr>
        <w:t xml:space="preserve"> 365 Global Administrator that has had a SharePoint license allocated.</w:t>
      </w:r>
    </w:p>
    <w:p w14:paraId="7E560BA2" w14:textId="4BAE9A9D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23D586A6" wp14:editId="2579C606">
            <wp:extent cx="4752975" cy="609600"/>
            <wp:effectExtent l="0" t="0" r="9525" b="0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436E" w14:textId="77777777" w:rsidR="00E75588" w:rsidRDefault="00E75588" w:rsidP="00E75588">
      <w:pPr>
        <w:pStyle w:val="Heading1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Create a content type for a document template.</w:t>
      </w:r>
    </w:p>
    <w:p w14:paraId="6C6CBD48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Head to: </w:t>
      </w:r>
      <w:hyperlink r:id="rId8" w:history="1">
        <w:r>
          <w:rPr>
            <w:rStyle w:val="Hyperlink"/>
            <w:rFonts w:ascii="&amp;quot" w:hAnsi="&amp;quot"/>
            <w:color w:val="114DA4"/>
            <w:sz w:val="27"/>
            <w:szCs w:val="27"/>
          </w:rPr>
          <w:t>https://yourdomain.sharepoint.com/SitePages/Home.aspx</w:t>
        </w:r>
      </w:hyperlink>
    </w:p>
    <w:p w14:paraId="1C3C816B" w14:textId="77777777" w:rsidR="00E75588" w:rsidRPr="0030472C" w:rsidRDefault="00E75588" w:rsidP="0030472C">
      <w:pPr>
        <w:pStyle w:val="Heading2"/>
        <w:rPr>
          <w:b w:val="0"/>
          <w:bCs w:val="0"/>
        </w:rPr>
      </w:pPr>
      <w:r w:rsidRPr="0030472C">
        <w:rPr>
          <w:b w:val="0"/>
          <w:bCs w:val="0"/>
        </w:rPr>
        <w:t>Site Settings</w:t>
      </w:r>
    </w:p>
    <w:p w14:paraId="583DA423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Go to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Gear Icon</w:t>
      </w:r>
      <w:r>
        <w:rPr>
          <w:rFonts w:ascii="&amp;quot" w:hAnsi="&amp;quot"/>
          <w:color w:val="333333"/>
          <w:sz w:val="27"/>
          <w:szCs w:val="27"/>
        </w:rPr>
        <w:t xml:space="preserve">, top right on the ribbon, select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Site Settings</w:t>
      </w:r>
      <w:r>
        <w:rPr>
          <w:rFonts w:ascii="&amp;quot" w:hAnsi="&amp;quot"/>
          <w:color w:val="333333"/>
          <w:sz w:val="27"/>
          <w:szCs w:val="27"/>
        </w:rPr>
        <w:t xml:space="preserve"> from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Site Actions</w:t>
      </w:r>
      <w:r>
        <w:rPr>
          <w:rFonts w:ascii="&amp;quot" w:hAnsi="&amp;quot"/>
          <w:color w:val="333333"/>
          <w:sz w:val="27"/>
          <w:szCs w:val="27"/>
        </w:rPr>
        <w:t xml:space="preserve"> menu.</w:t>
      </w:r>
    </w:p>
    <w:p w14:paraId="4FCEAA61" w14:textId="6D75119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77EB62DC" wp14:editId="315D9049">
            <wp:extent cx="5731510" cy="1951990"/>
            <wp:effectExtent l="0" t="0" r="2540" b="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3902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1A76DF8A" w14:textId="77777777" w:rsidR="00E75588" w:rsidRPr="0030472C" w:rsidRDefault="00E75588" w:rsidP="0030472C">
      <w:pPr>
        <w:pStyle w:val="Heading2"/>
        <w:rPr>
          <w:b w:val="0"/>
          <w:bCs w:val="0"/>
          <w:sz w:val="27"/>
          <w:szCs w:val="27"/>
        </w:rPr>
      </w:pPr>
      <w:r w:rsidRPr="0030472C">
        <w:rPr>
          <w:b w:val="0"/>
          <w:bCs w:val="0"/>
        </w:rPr>
        <w:t>Site Content Types</w:t>
      </w:r>
    </w:p>
    <w:p w14:paraId="5D6A747E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Under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Web Design Galleries</w:t>
      </w:r>
      <w:r>
        <w:rPr>
          <w:rFonts w:ascii="&amp;quot" w:hAnsi="&amp;quot"/>
          <w:color w:val="333333"/>
          <w:sz w:val="27"/>
          <w:szCs w:val="27"/>
        </w:rPr>
        <w:t xml:space="preserve"> section of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Site Settings</w:t>
      </w:r>
      <w:r>
        <w:rPr>
          <w:rFonts w:ascii="&amp;quot" w:hAnsi="&amp;quot"/>
          <w:color w:val="333333"/>
          <w:sz w:val="27"/>
          <w:szCs w:val="27"/>
        </w:rPr>
        <w:t xml:space="preserve"> page,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Site content types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6A588114" w14:textId="0157EC14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3C4C48AC" wp14:editId="3EF61387">
            <wp:extent cx="3048000" cy="2857500"/>
            <wp:effectExtent l="0" t="0" r="0" b="0"/>
            <wp:docPr id="4" name="Picture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BAD3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60781355" w14:textId="77777777" w:rsidR="00E75588" w:rsidRPr="0030472C" w:rsidRDefault="00E75588" w:rsidP="0030472C">
      <w:pPr>
        <w:rPr>
          <w:rFonts w:ascii="&amp;quot" w:hAnsi="&amp;quot"/>
          <w:b/>
          <w:bCs/>
          <w:sz w:val="27"/>
          <w:szCs w:val="27"/>
        </w:rPr>
      </w:pPr>
      <w:r w:rsidRPr="0030472C">
        <w:rPr>
          <w:rFonts w:ascii="&amp;quot" w:hAnsi="&amp;quot"/>
          <w:b/>
          <w:bCs/>
          <w:sz w:val="27"/>
          <w:szCs w:val="27"/>
        </w:rPr>
        <w:t>Click Create:</w:t>
      </w:r>
    </w:p>
    <w:p w14:paraId="798A862E" w14:textId="0B911846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558CD343" wp14:editId="3F0DB2CC">
            <wp:extent cx="5467350" cy="2600325"/>
            <wp:effectExtent l="0" t="0" r="0" b="9525"/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9EE7" w14:textId="77777777" w:rsidR="00E75588" w:rsidRDefault="00E75588" w:rsidP="00E75588">
      <w:pPr>
        <w:pStyle w:val="Heading4"/>
        <w:spacing w:line="384" w:lineRule="auto"/>
        <w:rPr>
          <w:rFonts w:ascii="&amp;quot" w:hAnsi="&amp;quot"/>
          <w:color w:val="333333"/>
          <w:sz w:val="24"/>
          <w:szCs w:val="24"/>
        </w:rPr>
      </w:pPr>
      <w:r>
        <w:rPr>
          <w:rFonts w:ascii="&amp;quot" w:hAnsi="&amp;quot"/>
          <w:b/>
          <w:bCs/>
          <w:i w:val="0"/>
          <w:iCs w:val="0"/>
          <w:color w:val="333333"/>
        </w:rPr>
        <w:t>New Site Content Type</w:t>
      </w:r>
    </w:p>
    <w:p w14:paraId="13BED811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On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New Site Content Type</w:t>
      </w:r>
      <w:r>
        <w:rPr>
          <w:rFonts w:ascii="&amp;quot" w:hAnsi="&amp;quot"/>
          <w:color w:val="333333"/>
          <w:sz w:val="27"/>
          <w:szCs w:val="27"/>
        </w:rPr>
        <w:t xml:space="preserve"> page, do the following:</w:t>
      </w:r>
    </w:p>
    <w:p w14:paraId="1B73B6FB" w14:textId="77777777" w:rsidR="00E75588" w:rsidRDefault="00E75588" w:rsidP="00E755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In the Name field type “CLIENT Excel Template”</w:t>
      </w:r>
    </w:p>
    <w:p w14:paraId="413F7481" w14:textId="77777777" w:rsidR="00E75588" w:rsidRDefault="00E75588" w:rsidP="00E755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In the Description field type “Create new Excel Workbooks in this library”</w:t>
      </w:r>
    </w:p>
    <w:p w14:paraId="3A6550FB" w14:textId="77777777" w:rsidR="00E75588" w:rsidRDefault="00E75588" w:rsidP="00E755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At </w:t>
      </w:r>
      <w:r>
        <w:rPr>
          <w:rStyle w:val="Strong"/>
          <w:rFonts w:ascii="&amp;quot" w:hAnsi="&amp;quot"/>
          <w:color w:val="333333"/>
          <w:sz w:val="27"/>
          <w:szCs w:val="27"/>
        </w:rPr>
        <w:t>Select parent content type from</w:t>
      </w:r>
      <w:r>
        <w:rPr>
          <w:rFonts w:ascii="&amp;quot" w:hAnsi="&amp;quot"/>
          <w:color w:val="333333"/>
          <w:sz w:val="27"/>
          <w:szCs w:val="27"/>
        </w:rPr>
        <w:t xml:space="preserve"> choose “Document Content Types” from drop down list</w:t>
      </w:r>
    </w:p>
    <w:p w14:paraId="5BE07809" w14:textId="77777777" w:rsidR="00E75588" w:rsidRDefault="00E75588" w:rsidP="00E75588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At the Parent</w:t>
      </w:r>
      <w:r>
        <w:rPr>
          <w:rStyle w:val="Strong"/>
          <w:rFonts w:ascii="&amp;quot" w:hAnsi="&amp;quot"/>
          <w:color w:val="333333"/>
          <w:sz w:val="27"/>
          <w:szCs w:val="27"/>
        </w:rPr>
        <w:t xml:space="preserve"> Content Type</w:t>
      </w:r>
      <w:r>
        <w:rPr>
          <w:rFonts w:ascii="&amp;quot" w:hAnsi="&amp;quot"/>
          <w:color w:val="333333"/>
          <w:sz w:val="27"/>
          <w:szCs w:val="27"/>
        </w:rPr>
        <w:t xml:space="preserve"> drop-down list select “Document”</w:t>
      </w:r>
    </w:p>
    <w:p w14:paraId="2FEB5DB8" w14:textId="77777777" w:rsidR="00E75588" w:rsidRDefault="00E75588" w:rsidP="00E7558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For Group, choose an Existing Group “CLIENT Templates” for the “Put this site content type into”</w:t>
      </w:r>
    </w:p>
    <w:p w14:paraId="737715FC" w14:textId="77777777" w:rsidR="00E75588" w:rsidRDefault="00E75588" w:rsidP="00E75588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OK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3A9362F4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4347EE9A" w14:textId="33918FD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6C058032" wp14:editId="4770203D">
            <wp:extent cx="4143375" cy="2857500"/>
            <wp:effectExtent l="0" t="0" r="9525" b="0"/>
            <wp:docPr id="6" name="Picture 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5A1F" w14:textId="77777777" w:rsidR="00E75588" w:rsidRDefault="00E75588" w:rsidP="00E75588">
      <w:pPr>
        <w:pStyle w:val="Heading4"/>
        <w:spacing w:line="384" w:lineRule="auto"/>
        <w:rPr>
          <w:rFonts w:ascii="&amp;quot" w:hAnsi="&amp;quot"/>
          <w:color w:val="333333"/>
          <w:sz w:val="24"/>
          <w:szCs w:val="24"/>
        </w:rPr>
      </w:pPr>
      <w:r>
        <w:rPr>
          <w:rFonts w:ascii="&amp;quot" w:hAnsi="&amp;quot"/>
          <w:b/>
          <w:bCs/>
          <w:i w:val="0"/>
          <w:iCs w:val="0"/>
          <w:color w:val="333333"/>
        </w:rPr>
        <w:t>Advanced Settings</w:t>
      </w:r>
    </w:p>
    <w:p w14:paraId="4B231860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On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Site Content Types</w:t>
      </w:r>
      <w:r>
        <w:rPr>
          <w:rFonts w:ascii="&amp;quot" w:hAnsi="&amp;quot"/>
          <w:color w:val="333333"/>
          <w:sz w:val="27"/>
          <w:szCs w:val="27"/>
        </w:rPr>
        <w:t xml:space="preserve"> &gt;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CLIENT Excel Template</w:t>
      </w:r>
      <w:r>
        <w:rPr>
          <w:rFonts w:ascii="&amp;quot" w:hAnsi="&amp;quot"/>
          <w:color w:val="333333"/>
          <w:sz w:val="27"/>
          <w:szCs w:val="27"/>
        </w:rPr>
        <w:t xml:space="preserve"> page, under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Settings</w:t>
      </w:r>
      <w:r>
        <w:rPr>
          <w:rFonts w:ascii="&amp;quot" w:hAnsi="&amp;quot"/>
          <w:color w:val="333333"/>
          <w:sz w:val="27"/>
          <w:szCs w:val="27"/>
        </w:rPr>
        <w:t xml:space="preserve">,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Advanced Settings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1C6AEECC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4D57CC5E" w14:textId="516CF380" w:rsidR="00E75588" w:rsidRPr="00E069DA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  <w:lang w:val="en-US"/>
        </w:rPr>
      </w:pPr>
      <w:r>
        <w:rPr>
          <w:rFonts w:ascii="&amp;quot" w:hAnsi="&amp;quot"/>
          <w:color w:val="333333"/>
          <w:sz w:val="27"/>
          <w:szCs w:val="27"/>
        </w:rPr>
        <w:t xml:space="preserve">In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Document Template</w:t>
      </w:r>
      <w:r>
        <w:rPr>
          <w:rFonts w:ascii="&amp;quot" w:hAnsi="&amp;quot"/>
          <w:color w:val="333333"/>
          <w:sz w:val="27"/>
          <w:szCs w:val="27"/>
        </w:rPr>
        <w:t xml:space="preserve"> section, select the radio button for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Upload</w:t>
      </w:r>
      <w:r>
        <w:rPr>
          <w:rFonts w:ascii="&amp;quot" w:hAnsi="&amp;quot"/>
          <w:color w:val="333333"/>
          <w:sz w:val="27"/>
          <w:szCs w:val="27"/>
        </w:rPr>
        <w:t xml:space="preserve">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 new document template</w:t>
      </w:r>
      <w:r>
        <w:rPr>
          <w:rFonts w:ascii="&amp;quot" w:hAnsi="&amp;quot"/>
          <w:color w:val="333333"/>
          <w:sz w:val="27"/>
          <w:szCs w:val="27"/>
        </w:rPr>
        <w:t xml:space="preserve">,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Browse</w:t>
      </w:r>
      <w:r>
        <w:rPr>
          <w:rFonts w:ascii="&amp;quot" w:hAnsi="&amp;quot"/>
          <w:color w:val="333333"/>
          <w:sz w:val="27"/>
          <w:szCs w:val="27"/>
        </w:rPr>
        <w:t>, and then choose your pre-created Template</w:t>
      </w:r>
      <w:r w:rsidR="00E069DA">
        <w:rPr>
          <w:rFonts w:ascii="&amp;quot" w:hAnsi="&amp;quot"/>
          <w:color w:val="333333"/>
          <w:sz w:val="27"/>
          <w:szCs w:val="27"/>
          <w:lang w:val="en-US"/>
        </w:rPr>
        <w:t>.</w:t>
      </w:r>
    </w:p>
    <w:p w14:paraId="3C481E32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35BB3B28" w14:textId="163BBEC8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2A140171" wp14:editId="4E39B0AD">
            <wp:extent cx="5172075" cy="2533650"/>
            <wp:effectExtent l="0" t="0" r="9525" b="0"/>
            <wp:docPr id="5" name="Picture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42F2" w14:textId="75F6D3AC" w:rsidR="00E75588" w:rsidRPr="00556ED9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  <w:lang w:val="en-US"/>
        </w:rPr>
      </w:pPr>
      <w:r>
        <w:rPr>
          <w:rFonts w:ascii="&amp;quot" w:hAnsi="&amp;quot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OK</w:t>
      </w:r>
      <w:r w:rsidR="00556ED9">
        <w:rPr>
          <w:rFonts w:ascii="&amp;quot" w:hAnsi="&amp;quot"/>
          <w:color w:val="333333"/>
          <w:sz w:val="27"/>
          <w:szCs w:val="27"/>
          <w:lang w:val="en-US"/>
        </w:rPr>
        <w:t>.</w:t>
      </w:r>
    </w:p>
    <w:p w14:paraId="2BEA40D1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Style w:val="Emphasis"/>
          <w:rFonts w:ascii="&amp;quot" w:hAnsi="&amp;quot"/>
          <w:color w:val="333333"/>
          <w:sz w:val="27"/>
          <w:szCs w:val="27"/>
        </w:rPr>
        <w:t>Note: You can also add a new Word, PowerPoint, or OneNote template by repeating the above steps for each file type. You can also create multiple and different templates of the same file type.</w:t>
      </w:r>
    </w:p>
    <w:p w14:paraId="1E89AA01" w14:textId="77777777" w:rsidR="00E75588" w:rsidRDefault="00E75588" w:rsidP="00E75588">
      <w:pPr>
        <w:pStyle w:val="Heading1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Display the new template as a choice when creating new documents</w:t>
      </w:r>
    </w:p>
    <w:p w14:paraId="224BA6A1" w14:textId="554F095D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Now that we have created content types for </w:t>
      </w:r>
      <w:r w:rsidR="00556ED9">
        <w:rPr>
          <w:rFonts w:ascii="&amp;quot" w:hAnsi="&amp;quot"/>
          <w:color w:val="333333"/>
          <w:sz w:val="27"/>
          <w:szCs w:val="27"/>
          <w:lang w:val="en-US"/>
        </w:rPr>
        <w:t xml:space="preserve">PowerPoint, </w:t>
      </w:r>
      <w:r>
        <w:rPr>
          <w:rFonts w:ascii="&amp;quot" w:hAnsi="&amp;quot"/>
          <w:color w:val="333333"/>
          <w:sz w:val="27"/>
          <w:szCs w:val="27"/>
        </w:rPr>
        <w:t xml:space="preserve">Word and Excel templates, we need to add the content types to a Document Library. This step ensures that they will appear as choices from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New Document</w:t>
      </w:r>
      <w:r>
        <w:rPr>
          <w:rFonts w:ascii="&amp;quot" w:hAnsi="&amp;quot"/>
          <w:color w:val="333333"/>
          <w:sz w:val="27"/>
          <w:szCs w:val="27"/>
        </w:rPr>
        <w:t xml:space="preserve"> command on the ribbon.</w:t>
      </w:r>
    </w:p>
    <w:p w14:paraId="4B444627" w14:textId="77777777" w:rsidR="00E75588" w:rsidRDefault="00E75588" w:rsidP="00E75588">
      <w:pPr>
        <w:pStyle w:val="Heading2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Library Settings</w:t>
      </w:r>
    </w:p>
    <w:p w14:paraId="154433F1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Navigate to the library to which you want to associate the new content types.</w:t>
      </w:r>
    </w:p>
    <w:p w14:paraId="74895BFF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Again, select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Gear Icon</w:t>
      </w:r>
      <w:r>
        <w:rPr>
          <w:rFonts w:ascii="&amp;quot" w:hAnsi="&amp;quot"/>
          <w:color w:val="333333"/>
          <w:sz w:val="27"/>
          <w:szCs w:val="27"/>
        </w:rPr>
        <w:t xml:space="preserve"> on the ribbon but this time choose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Library Settings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549B2F5C" w14:textId="24469ADB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1E682CC5" wp14:editId="197478AF">
            <wp:extent cx="5731510" cy="2170430"/>
            <wp:effectExtent l="0" t="0" r="2540" b="1270"/>
            <wp:docPr id="11" name="Picture 1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C1A6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7A35E65A" w14:textId="77777777" w:rsidR="00E75588" w:rsidRDefault="00E75588" w:rsidP="00E75588">
      <w:pPr>
        <w:pStyle w:val="Heading2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Documents Advanced Settings</w:t>
      </w:r>
    </w:p>
    <w:p w14:paraId="00D2FDDD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Under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General Settings</w:t>
      </w:r>
      <w:r>
        <w:rPr>
          <w:rFonts w:ascii="&amp;quot" w:hAnsi="&amp;quot"/>
          <w:color w:val="333333"/>
          <w:sz w:val="27"/>
          <w:szCs w:val="27"/>
        </w:rPr>
        <w:t xml:space="preserve">,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Advanced Settings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07FD7834" w14:textId="7267F4B9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29CCF1AB" wp14:editId="6A023995">
            <wp:extent cx="4591050" cy="2857500"/>
            <wp:effectExtent l="0" t="0" r="0" b="0"/>
            <wp:docPr id="14" name="Picture 1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1672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6BDEC5B0" w14:textId="77777777" w:rsidR="00E75588" w:rsidRDefault="00E75588" w:rsidP="00E75588">
      <w:pPr>
        <w:pStyle w:val="Heading2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Allow management of content types</w:t>
      </w:r>
    </w:p>
    <w:p w14:paraId="5C52EC91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In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Content Types</w:t>
      </w:r>
      <w:r>
        <w:rPr>
          <w:rFonts w:ascii="&amp;quot" w:hAnsi="&amp;quot"/>
          <w:color w:val="333333"/>
          <w:sz w:val="27"/>
          <w:szCs w:val="27"/>
        </w:rPr>
        <w:t xml:space="preserve"> section,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Yes</w:t>
      </w:r>
      <w:r>
        <w:rPr>
          <w:rFonts w:ascii="&amp;quot" w:hAnsi="&amp;quot"/>
          <w:color w:val="333333"/>
          <w:sz w:val="27"/>
          <w:szCs w:val="27"/>
        </w:rPr>
        <w:t xml:space="preserve"> under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Allow management of content types</w:t>
      </w:r>
      <w:r>
        <w:rPr>
          <w:rFonts w:ascii="&amp;quot" w:hAnsi="&amp;quot"/>
          <w:color w:val="333333"/>
          <w:sz w:val="27"/>
          <w:szCs w:val="27"/>
        </w:rPr>
        <w:t xml:space="preserve">, and then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OK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744A6BC9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6615FA8C" w14:textId="7CED423D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365FF248" wp14:editId="42A988AE">
            <wp:extent cx="5731510" cy="2694940"/>
            <wp:effectExtent l="0" t="0" r="2540" b="0"/>
            <wp:docPr id="13" name="Picture 1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C8DD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67DBB7B9" w14:textId="77777777" w:rsidR="00E75588" w:rsidRDefault="00E75588" w:rsidP="00E75588">
      <w:pPr>
        <w:pStyle w:val="Heading2"/>
        <w:spacing w:after="0" w:afterAutospacing="0" w:line="384" w:lineRule="auto"/>
        <w:rPr>
          <w:rFonts w:ascii="&amp;quot" w:hAnsi="&amp;quot"/>
          <w:b w:val="0"/>
          <w:bCs w:val="0"/>
          <w:color w:val="333333"/>
        </w:rPr>
      </w:pPr>
      <w:r>
        <w:rPr>
          <w:rFonts w:ascii="&amp;quot" w:hAnsi="&amp;quot"/>
          <w:b w:val="0"/>
          <w:bCs w:val="0"/>
          <w:color w:val="333333"/>
        </w:rPr>
        <w:t>Add Existing Content Types</w:t>
      </w:r>
    </w:p>
    <w:p w14:paraId="732434B5" w14:textId="58BF75B4" w:rsidR="00E75588" w:rsidRDefault="00E75588" w:rsidP="00E75588">
      <w:pPr>
        <w:pStyle w:val="NormalWeb"/>
        <w:rPr>
          <w:rStyle w:val="Strong"/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On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Library Settings</w:t>
      </w:r>
      <w:r>
        <w:rPr>
          <w:rFonts w:ascii="&amp;quot" w:hAnsi="&amp;quot"/>
          <w:color w:val="333333"/>
          <w:sz w:val="27"/>
          <w:szCs w:val="27"/>
        </w:rPr>
        <w:t xml:space="preserve"> page, under </w:t>
      </w:r>
      <w:r>
        <w:rPr>
          <w:rStyle w:val="Strong"/>
          <w:rFonts w:ascii="&amp;quot" w:hAnsi="&amp;quot"/>
          <w:color w:val="333333"/>
          <w:sz w:val="27"/>
          <w:szCs w:val="27"/>
        </w:rPr>
        <w:t>Content Types</w:t>
      </w:r>
      <w:r>
        <w:rPr>
          <w:rFonts w:ascii="&amp;quot" w:hAnsi="&amp;quot"/>
          <w:color w:val="333333"/>
          <w:sz w:val="27"/>
          <w:szCs w:val="27"/>
        </w:rPr>
        <w:t xml:space="preserve">, click </w:t>
      </w:r>
      <w:r>
        <w:rPr>
          <w:rStyle w:val="Strong"/>
          <w:rFonts w:ascii="&amp;quot" w:hAnsi="&amp;quot"/>
          <w:color w:val="333333"/>
          <w:sz w:val="27"/>
          <w:szCs w:val="27"/>
        </w:rPr>
        <w:t>Add from existing site content types.</w:t>
      </w:r>
    </w:p>
    <w:p w14:paraId="1183681B" w14:textId="0C9ACEAE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53B4BF2F" wp14:editId="332AD0D8">
            <wp:extent cx="5731510" cy="2635885"/>
            <wp:effectExtent l="0" t="0" r="2540" b="0"/>
            <wp:docPr id="16" name="Picture 1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9D29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4BC3276E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On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Add Content Types</w:t>
      </w:r>
      <w:r>
        <w:rPr>
          <w:rFonts w:ascii="&amp;quot" w:hAnsi="&amp;quot"/>
          <w:color w:val="333333"/>
          <w:sz w:val="27"/>
          <w:szCs w:val="27"/>
        </w:rPr>
        <w:t xml:space="preserve"> page, choose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CLIENT Templates</w:t>
      </w:r>
      <w:r>
        <w:rPr>
          <w:rFonts w:ascii="&amp;quot" w:hAnsi="&amp;quot"/>
          <w:color w:val="333333"/>
          <w:sz w:val="27"/>
          <w:szCs w:val="27"/>
        </w:rPr>
        <w:t xml:space="preserve"> from the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Select site content types from drop down</w:t>
      </w:r>
      <w:r>
        <w:rPr>
          <w:rFonts w:ascii="&amp;quot" w:hAnsi="&amp;quot"/>
          <w:color w:val="333333"/>
          <w:sz w:val="27"/>
          <w:szCs w:val="27"/>
        </w:rPr>
        <w:t xml:space="preserve"> list</w:t>
      </w:r>
    </w:p>
    <w:p w14:paraId="18CC726B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764E22F9" w14:textId="720A6CF6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noProof/>
          <w:color w:val="114DA4"/>
          <w:sz w:val="27"/>
          <w:szCs w:val="27"/>
        </w:rPr>
        <w:drawing>
          <wp:inline distT="0" distB="0" distL="0" distR="0" wp14:anchorId="58174956" wp14:editId="7404AA69">
            <wp:extent cx="5731510" cy="2480310"/>
            <wp:effectExtent l="0" t="0" r="2540" b="0"/>
            <wp:docPr id="15" name="Picture 1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9BD3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 xml:space="preserve">Under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Available Site Content Types</w:t>
      </w:r>
      <w:r>
        <w:rPr>
          <w:rFonts w:ascii="&amp;quot" w:hAnsi="&amp;quot"/>
          <w:color w:val="333333"/>
          <w:sz w:val="27"/>
          <w:szCs w:val="27"/>
        </w:rPr>
        <w:t xml:space="preserve">, look for and select the new content types to associate to this library. In our case “CLIENT Excel Template” and 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Add</w:t>
      </w:r>
      <w:r>
        <w:rPr>
          <w:rFonts w:ascii="&amp;quot" w:hAnsi="&amp;quot"/>
          <w:color w:val="333333"/>
          <w:sz w:val="27"/>
          <w:szCs w:val="27"/>
        </w:rPr>
        <w:t>.</w:t>
      </w:r>
    </w:p>
    <w:p w14:paraId="6286C0BF" w14:textId="54271DE9" w:rsidR="00E75588" w:rsidRPr="00556ED9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  <w:lang w:val="en-US"/>
        </w:rPr>
      </w:pPr>
      <w:r>
        <w:rPr>
          <w:rFonts w:ascii="&amp;quot" w:hAnsi="&amp;quot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/>
          <w:b/>
          <w:bCs/>
          <w:color w:val="333333"/>
          <w:sz w:val="27"/>
          <w:szCs w:val="27"/>
        </w:rPr>
        <w:t>OK</w:t>
      </w:r>
      <w:r w:rsidR="00556ED9">
        <w:rPr>
          <w:rFonts w:ascii="&amp;quot" w:hAnsi="&amp;quot"/>
          <w:color w:val="333333"/>
          <w:sz w:val="27"/>
          <w:szCs w:val="27"/>
          <w:lang w:val="en-US"/>
        </w:rPr>
        <w:t>.</w:t>
      </w:r>
    </w:p>
    <w:p w14:paraId="669D4A15" w14:textId="77777777" w:rsidR="00E75588" w:rsidRDefault="00E75588" w:rsidP="00E75588">
      <w:pPr>
        <w:pStyle w:val="NormalWeb"/>
        <w:rPr>
          <w:rFonts w:ascii="&amp;quot" w:hAnsi="&amp;quot"/>
          <w:color w:val="333333"/>
          <w:sz w:val="27"/>
          <w:szCs w:val="27"/>
        </w:rPr>
      </w:pPr>
      <w:r>
        <w:rPr>
          <w:rFonts w:ascii="&amp;quot" w:hAnsi="&amp;quot"/>
          <w:color w:val="333333"/>
          <w:sz w:val="27"/>
          <w:szCs w:val="27"/>
        </w:rPr>
        <w:t> </w:t>
      </w:r>
    </w:p>
    <w:p w14:paraId="5305EBBB" w14:textId="3CF50136" w:rsidR="000A7368" w:rsidRPr="002317FD" w:rsidRDefault="003F3E44" w:rsidP="000A7368">
      <w:pPr>
        <w:pStyle w:val="Heading1"/>
        <w:spacing w:after="0" w:afterAutospacing="0" w:line="384" w:lineRule="auto"/>
        <w:rPr>
          <w:rFonts w:ascii="&amp;quot" w:hAnsi="&amp;quot"/>
          <w:b w:val="0"/>
          <w:bCs w:val="0"/>
          <w:color w:val="333333"/>
          <w:lang w:val="en-US"/>
        </w:rPr>
      </w:pPr>
      <w:r>
        <w:rPr>
          <w:rFonts w:ascii="&amp;quot" w:hAnsi="&amp;quot"/>
          <w:color w:val="333333"/>
          <w:sz w:val="27"/>
          <w:szCs w:val="27"/>
        </w:rPr>
        <w:lastRenderedPageBreak/>
        <w:t> </w:t>
      </w:r>
      <w:r w:rsidR="002317FD">
        <w:rPr>
          <w:rFonts w:ascii="&amp;quot" w:hAnsi="&amp;quot"/>
          <w:b w:val="0"/>
          <w:bCs w:val="0"/>
          <w:color w:val="333333"/>
          <w:lang w:val="en-US"/>
        </w:rPr>
        <w:t>Set up</w:t>
      </w:r>
      <w:r w:rsidR="000A7368">
        <w:rPr>
          <w:rFonts w:ascii="&amp;quot" w:hAnsi="&amp;quot"/>
          <w:b w:val="0"/>
          <w:bCs w:val="0"/>
          <w:color w:val="333333"/>
        </w:rPr>
        <w:t xml:space="preserve"> the new template </w:t>
      </w:r>
      <w:r w:rsidR="002317FD">
        <w:rPr>
          <w:rFonts w:ascii="&amp;quot" w:hAnsi="&amp;quot"/>
          <w:b w:val="0"/>
          <w:bCs w:val="0"/>
          <w:color w:val="333333"/>
          <w:lang w:val="en-US"/>
        </w:rPr>
        <w:t>for e</w:t>
      </w:r>
      <w:r w:rsidR="008B75BF">
        <w:rPr>
          <w:rFonts w:ascii="&amp;quot" w:hAnsi="&amp;quot"/>
          <w:b w:val="0"/>
          <w:bCs w:val="0"/>
          <w:color w:val="333333"/>
          <w:lang w:val="en-US"/>
        </w:rPr>
        <w:t>nd users</w:t>
      </w:r>
    </w:p>
    <w:p w14:paraId="2D792E36" w14:textId="77777777" w:rsidR="000A7368" w:rsidRDefault="000A7368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/>
          <w:color w:val="333333"/>
          <w:sz w:val="27"/>
          <w:szCs w:val="27"/>
        </w:rPr>
      </w:pPr>
    </w:p>
    <w:p w14:paraId="23945C75" w14:textId="76C2E286" w:rsidR="0040702E" w:rsidRPr="002317FD" w:rsidRDefault="0040702E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>To get the templates to appear for each user, the following needs to happen:</w:t>
      </w:r>
    </w:p>
    <w:p w14:paraId="0DABB7F1" w14:textId="77777777" w:rsidR="0040702E" w:rsidRPr="002317FD" w:rsidRDefault="0040702E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> </w:t>
      </w:r>
    </w:p>
    <w:p w14:paraId="63D202F4" w14:textId="16E6D948" w:rsidR="000A7368" w:rsidRPr="002317FD" w:rsidRDefault="0040702E" w:rsidP="000A7368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 xml:space="preserve">The user needs to navigate to the SharePoint site, look in the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 xml:space="preserve">Documents </w:t>
      </w:r>
      <w:r w:rsidRPr="002317FD">
        <w:rPr>
          <w:rFonts w:ascii="&amp;quot" w:hAnsi="&amp;quot" w:cs="Helvetica"/>
          <w:color w:val="333333"/>
          <w:sz w:val="27"/>
          <w:szCs w:val="27"/>
        </w:rPr>
        <w:t>area for the folder that holds the templates, and then sync that folder to their OneDrive.</w:t>
      </w:r>
    </w:p>
    <w:p w14:paraId="3D8AD911" w14:textId="77777777" w:rsidR="000A7368" w:rsidRPr="002317FD" w:rsidRDefault="000A7368" w:rsidP="000A7368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</w:p>
    <w:p w14:paraId="0DCFC009" w14:textId="43FE0356" w:rsidR="000A7368" w:rsidRPr="002317FD" w:rsidRDefault="000A7368" w:rsidP="000A736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>On the Microsoft 365 app launcher, select SharePoint, and then select the site with the files you want to sync.</w:t>
      </w:r>
    </w:p>
    <w:p w14:paraId="7606C8D9" w14:textId="77777777" w:rsidR="000A7368" w:rsidRPr="000A7368" w:rsidRDefault="000A7368" w:rsidP="000A7368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0A7368">
        <w:rPr>
          <w:rFonts w:ascii="&amp;quot" w:hAnsi="&amp;quot" w:cs="Helvetica"/>
          <w:color w:val="333333"/>
          <w:sz w:val="27"/>
          <w:szCs w:val="27"/>
        </w:rPr>
        <w:t>Select </w:t>
      </w:r>
      <w:r w:rsidRPr="000A7368">
        <w:rPr>
          <w:rFonts w:ascii="&amp;quot" w:hAnsi="&amp;quot" w:cs="Helvetica"/>
          <w:b/>
          <w:bCs/>
          <w:color w:val="333333"/>
          <w:sz w:val="27"/>
          <w:szCs w:val="27"/>
        </w:rPr>
        <w:t>Documents</w:t>
      </w:r>
      <w:r w:rsidRPr="000A7368">
        <w:rPr>
          <w:rFonts w:ascii="&amp;quot" w:hAnsi="&amp;quot" w:cs="Helvetica"/>
          <w:color w:val="333333"/>
          <w:sz w:val="27"/>
          <w:szCs w:val="27"/>
        </w:rPr>
        <w:t> or navigate to the subfolder you want to sync.</w:t>
      </w:r>
    </w:p>
    <w:p w14:paraId="7D5413C8" w14:textId="77777777" w:rsidR="000A7368" w:rsidRPr="000A7368" w:rsidRDefault="000A7368" w:rsidP="000A7368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0A7368">
        <w:rPr>
          <w:rFonts w:ascii="&amp;quot" w:hAnsi="&amp;quot" w:cs="Helvetica"/>
          <w:color w:val="333333"/>
          <w:sz w:val="27"/>
          <w:szCs w:val="27"/>
        </w:rPr>
        <w:t>Select </w:t>
      </w:r>
      <w:r w:rsidRPr="000A7368">
        <w:rPr>
          <w:rFonts w:ascii="&amp;quot" w:hAnsi="&amp;quot" w:cs="Helvetica"/>
          <w:b/>
          <w:bCs/>
          <w:color w:val="333333"/>
          <w:sz w:val="27"/>
          <w:szCs w:val="27"/>
        </w:rPr>
        <w:t>Sync</w:t>
      </w:r>
      <w:r w:rsidRPr="000A7368">
        <w:rPr>
          <w:rFonts w:ascii="&amp;quot" w:hAnsi="&amp;quot" w:cs="Helvetica"/>
          <w:color w:val="333333"/>
          <w:sz w:val="27"/>
          <w:szCs w:val="27"/>
        </w:rPr>
        <w:t>. (You only need to do this once on a computer to set up syncing on that computer. After you set up syncing, the files sync automatically.)</w:t>
      </w:r>
    </w:p>
    <w:p w14:paraId="1D87CFAD" w14:textId="1D471D88" w:rsidR="000A7368" w:rsidRDefault="000A7368" w:rsidP="000A7368">
      <w:pPr>
        <w:pStyle w:val="NormalWeb"/>
        <w:spacing w:afterAutospacing="0"/>
        <w:rPr>
          <w:rFonts w:ascii="Helvetica" w:hAnsi="Helvetica" w:cs="Helvetica"/>
          <w:color w:val="333333"/>
        </w:rPr>
      </w:pPr>
      <w:r w:rsidRPr="000A7368">
        <w:rPr>
          <w:rFonts w:ascii="Helvetica" w:hAnsi="Helvetica" w:cs="Helvetica"/>
          <w:noProof/>
          <w:color w:val="333333"/>
        </w:rPr>
        <w:drawing>
          <wp:inline distT="0" distB="0" distL="0" distR="0" wp14:anchorId="2301F87B" wp14:editId="1159955A">
            <wp:extent cx="4953000" cy="1524000"/>
            <wp:effectExtent l="0" t="0" r="0" b="0"/>
            <wp:docPr id="91" name="Picture 91" descr="Screenshot showing Sync button on a SharePoint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 showing Sync button on a SharePoint library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4A812" w14:textId="77777777" w:rsidR="008B75BF" w:rsidRPr="000A7368" w:rsidRDefault="008B75BF" w:rsidP="000A7368">
      <w:pPr>
        <w:pStyle w:val="NormalWeb"/>
        <w:spacing w:afterAutospacing="0"/>
        <w:rPr>
          <w:rFonts w:ascii="Helvetica" w:hAnsi="Helvetica" w:cs="Helvetica"/>
          <w:color w:val="333333"/>
        </w:rPr>
      </w:pPr>
    </w:p>
    <w:p w14:paraId="7E36E899" w14:textId="77777777" w:rsidR="000A7368" w:rsidRPr="000A7368" w:rsidRDefault="000A7368" w:rsidP="000A7368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0A7368">
        <w:rPr>
          <w:rFonts w:ascii="&amp;quot" w:hAnsi="&amp;quot" w:cs="Helvetica"/>
          <w:color w:val="333333"/>
          <w:sz w:val="27"/>
          <w:szCs w:val="27"/>
        </w:rPr>
        <w:t>If your browser requests permission to use "Microsoft OneDrive," confirm that this is okay.</w:t>
      </w:r>
    </w:p>
    <w:p w14:paraId="1B864419" w14:textId="21402386" w:rsidR="000A7368" w:rsidRDefault="000A7368" w:rsidP="000A7368">
      <w:pPr>
        <w:pStyle w:val="NormalWeb"/>
        <w:shd w:val="clear" w:color="auto" w:fill="FFFFFF"/>
        <w:spacing w:beforeAutospacing="0" w:afterAutospacing="0"/>
        <w:rPr>
          <w:rFonts w:ascii="&amp;quot" w:hAnsi="&amp;quot" w:cs="Helvetica"/>
          <w:i/>
          <w:iCs/>
          <w:color w:val="333333"/>
          <w:sz w:val="27"/>
          <w:szCs w:val="27"/>
        </w:rPr>
      </w:pPr>
      <w:r w:rsidRPr="000A7368">
        <w:rPr>
          <w:rFonts w:ascii="&amp;quot" w:hAnsi="&amp;quot" w:cs="Helvetica"/>
          <w:b/>
          <w:bCs/>
          <w:i/>
          <w:iCs/>
          <w:color w:val="333333"/>
          <w:sz w:val="27"/>
          <w:szCs w:val="27"/>
        </w:rPr>
        <w:t>Important:</w:t>
      </w:r>
      <w:r w:rsidRPr="000A7368">
        <w:rPr>
          <w:rFonts w:ascii="&amp;quot" w:hAnsi="&amp;quot" w:cs="Helvetica"/>
          <w:i/>
          <w:iCs/>
          <w:color w:val="333333"/>
          <w:sz w:val="27"/>
          <w:szCs w:val="27"/>
        </w:rPr>
        <w:t xml:space="preserve"> If a screen appears stating "Which library do you want to sync?", your site hasn't been set up to sync with the OneDrive sync app. </w:t>
      </w:r>
      <w:r w:rsidR="0079757A" w:rsidRPr="002317FD">
        <w:rPr>
          <w:rFonts w:ascii="&amp;quot" w:hAnsi="&amp;quot" w:cs="Helvetica"/>
          <w:i/>
          <w:iCs/>
          <w:color w:val="333333"/>
          <w:sz w:val="27"/>
          <w:szCs w:val="27"/>
          <w:lang w:val="en-US"/>
        </w:rPr>
        <w:t>In that case, see</w:t>
      </w:r>
      <w:r w:rsidRPr="000A7368">
        <w:rPr>
          <w:rFonts w:ascii="&amp;quot" w:hAnsi="&amp;quot" w:cs="Helvetica"/>
          <w:i/>
          <w:iCs/>
          <w:color w:val="333333"/>
          <w:sz w:val="27"/>
          <w:szCs w:val="27"/>
        </w:rPr>
        <w:t> </w:t>
      </w:r>
      <w:hyperlink r:id="rId30" w:tgtFrame="_blank" w:history="1">
        <w:r w:rsidRPr="000A7368">
          <w:rPr>
            <w:rStyle w:val="Hyperlink"/>
            <w:rFonts w:ascii="&amp;quot" w:hAnsi="&amp;quot" w:cs="Helvetica"/>
            <w:i/>
            <w:iCs/>
            <w:sz w:val="27"/>
            <w:szCs w:val="27"/>
          </w:rPr>
          <w:t>Let users sync SharePoint files with the new OneDrive sync app</w:t>
        </w:r>
      </w:hyperlink>
      <w:r w:rsidRPr="000A7368">
        <w:rPr>
          <w:rFonts w:ascii="&amp;quot" w:hAnsi="&amp;quot" w:cs="Helvetica"/>
          <w:i/>
          <w:iCs/>
          <w:color w:val="333333"/>
          <w:sz w:val="27"/>
          <w:szCs w:val="27"/>
        </w:rPr>
        <w:t>.</w:t>
      </w:r>
    </w:p>
    <w:p w14:paraId="349F84DA" w14:textId="66B8695F" w:rsidR="00A56B66" w:rsidRDefault="00A56B66" w:rsidP="000A7368">
      <w:pPr>
        <w:pStyle w:val="NormalWeb"/>
        <w:shd w:val="clear" w:color="auto" w:fill="FFFFFF"/>
        <w:spacing w:beforeAutospacing="0" w:afterAutospacing="0"/>
        <w:rPr>
          <w:rFonts w:ascii="&amp;quot" w:hAnsi="&amp;quot" w:cs="Helvetica"/>
          <w:i/>
          <w:iCs/>
          <w:color w:val="333333"/>
          <w:sz w:val="27"/>
          <w:szCs w:val="27"/>
        </w:rPr>
      </w:pPr>
    </w:p>
    <w:p w14:paraId="4BAF5AF8" w14:textId="0AE4DEB1" w:rsidR="00A56B66" w:rsidRPr="0030472C" w:rsidRDefault="00A56B66" w:rsidP="0030472C">
      <w:pPr>
        <w:pStyle w:val="Heading2"/>
        <w:rPr>
          <w:rFonts w:cs="Helvetica"/>
          <w:b w:val="0"/>
          <w:bCs w:val="0"/>
          <w:i/>
          <w:iCs/>
          <w:sz w:val="27"/>
          <w:szCs w:val="27"/>
        </w:rPr>
      </w:pPr>
      <w:r w:rsidRPr="0030472C">
        <w:rPr>
          <w:b w:val="0"/>
          <w:bCs w:val="0"/>
          <w:lang w:val="en-US"/>
        </w:rPr>
        <w:t>Sync the OneDrive folder locally</w:t>
      </w:r>
    </w:p>
    <w:p w14:paraId="433A9F0C" w14:textId="3AF45F15" w:rsidR="00A56B66" w:rsidRDefault="00A56B66" w:rsidP="000A7368">
      <w:pPr>
        <w:pStyle w:val="NormalWeb"/>
        <w:shd w:val="clear" w:color="auto" w:fill="FFFFFF"/>
        <w:spacing w:beforeAutospacing="0" w:afterAutospacing="0"/>
        <w:rPr>
          <w:rFonts w:ascii="&amp;quot" w:hAnsi="&amp;quot" w:cs="Helvetica"/>
          <w:i/>
          <w:iCs/>
          <w:color w:val="333333"/>
          <w:sz w:val="27"/>
          <w:szCs w:val="27"/>
        </w:rPr>
      </w:pPr>
    </w:p>
    <w:p w14:paraId="08EF3925" w14:textId="093FEF5E" w:rsidR="000A7368" w:rsidRPr="000A7368" w:rsidRDefault="000A7368" w:rsidP="00A56B66">
      <w:pPr>
        <w:pStyle w:val="NormalWeb"/>
        <w:spacing w:before="0" w:beforeAutospacing="0" w:after="0" w:afterAutospacing="0"/>
        <w:rPr>
          <w:rFonts w:ascii="Helvetica" w:hAnsi="Helvetica" w:cs="Helvetica"/>
          <w:color w:val="333333"/>
        </w:rPr>
      </w:pPr>
      <w:r w:rsidRPr="000A7368">
        <w:rPr>
          <w:rFonts w:ascii="&amp;quot" w:hAnsi="&amp;quot" w:cs="Helvetica"/>
          <w:color w:val="333333"/>
          <w:sz w:val="27"/>
          <w:szCs w:val="27"/>
        </w:rPr>
        <w:t>The files sync to a folder on your PC that has the name of your organization (for example, %userprofile%\Contoso). This folder is automatically added to the left pane in File Explorer. You can’t select to sync to a different location.</w:t>
      </w:r>
      <w:r w:rsidR="0079757A">
        <w:rPr>
          <w:rFonts w:ascii="Helvetica" w:hAnsi="Helvetica" w:cs="Helvetica"/>
          <w:color w:val="333333"/>
        </w:rPr>
        <w:br/>
      </w:r>
    </w:p>
    <w:p w14:paraId="5C6FED8C" w14:textId="27B04A39" w:rsidR="000A7368" w:rsidRPr="000A7368" w:rsidRDefault="000A7368" w:rsidP="000A7368">
      <w:pPr>
        <w:pStyle w:val="NormalWeb"/>
        <w:spacing w:before="0" w:beforeAutospacing="0" w:after="0" w:afterAutospacing="0"/>
        <w:rPr>
          <w:rFonts w:ascii="Helvetica" w:hAnsi="Helvetica" w:cs="Helvetica"/>
          <w:color w:val="333333"/>
        </w:rPr>
      </w:pPr>
      <w:r w:rsidRPr="000A7368">
        <w:rPr>
          <w:rFonts w:ascii="Helvetica" w:hAnsi="Helvetica" w:cs="Helvetica"/>
          <w:noProof/>
          <w:color w:val="333333"/>
        </w:rPr>
        <w:drawing>
          <wp:inline distT="0" distB="0" distL="0" distR="0" wp14:anchorId="1DA63F1B" wp14:editId="4823FD11">
            <wp:extent cx="4762500" cy="2428875"/>
            <wp:effectExtent l="0" t="0" r="0" b="9525"/>
            <wp:docPr id="90" name="Picture 90" descr="Screenshot showing sync folders for OneDrive and si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 showing sync folders for OneDrive and sites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5E50" w14:textId="06C366AF" w:rsidR="0040702E" w:rsidRDefault="0040702E" w:rsidP="0040702E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</w:rPr>
      </w:pPr>
    </w:p>
    <w:p w14:paraId="7EA4A3E1" w14:textId="77AD46F8" w:rsidR="00A56B66" w:rsidRDefault="000A7368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</w:rPr>
        <w:br/>
      </w:r>
      <w:r w:rsidR="0040702E" w:rsidRPr="002317FD">
        <w:rPr>
          <w:rFonts w:ascii="&amp;quot" w:hAnsi="&amp;quot" w:cs="Helvetica"/>
          <w:color w:val="333333"/>
          <w:sz w:val="27"/>
          <w:szCs w:val="27"/>
        </w:rPr>
        <w:t>The user then needs to ensure that the templates have downloaded onto their computer</w:t>
      </w:r>
      <w:r w:rsidRPr="002317FD">
        <w:rPr>
          <w:rFonts w:ascii="&amp;quot" w:hAnsi="&amp;quot" w:cs="Helvetica"/>
          <w:color w:val="333333"/>
          <w:sz w:val="27"/>
          <w:szCs w:val="27"/>
          <w:lang w:val="en-US"/>
        </w:rPr>
        <w:t xml:space="preserve"> locally and are available offline</w:t>
      </w:r>
      <w:r w:rsidR="0040702E" w:rsidRPr="002317FD">
        <w:rPr>
          <w:rFonts w:ascii="&amp;quot" w:hAnsi="&amp;quot" w:cs="Helvetica"/>
          <w:color w:val="333333"/>
          <w:sz w:val="27"/>
          <w:szCs w:val="27"/>
        </w:rPr>
        <w:t xml:space="preserve">. </w:t>
      </w:r>
    </w:p>
    <w:p w14:paraId="4D889FF0" w14:textId="77777777" w:rsidR="00A56B66" w:rsidRDefault="00A56B66">
      <w:pPr>
        <w:rPr>
          <w:rFonts w:ascii="&amp;quot" w:eastAsia="Times New Roman" w:hAnsi="&amp;quot" w:cs="Helvetica"/>
          <w:color w:val="333333"/>
          <w:sz w:val="27"/>
          <w:szCs w:val="27"/>
        </w:rPr>
      </w:pPr>
      <w:r>
        <w:rPr>
          <w:rFonts w:ascii="&amp;quot" w:hAnsi="&amp;quot" w:cs="Helvetica"/>
          <w:color w:val="333333"/>
          <w:sz w:val="27"/>
          <w:szCs w:val="27"/>
        </w:rPr>
        <w:br w:type="page"/>
      </w:r>
    </w:p>
    <w:p w14:paraId="0D6CA02B" w14:textId="77777777" w:rsidR="00A56B66" w:rsidRPr="008B75BF" w:rsidRDefault="00A56B66" w:rsidP="00A56B66">
      <w:pPr>
        <w:pStyle w:val="Heading3"/>
        <w:spacing w:line="384" w:lineRule="auto"/>
        <w:rPr>
          <w:rFonts w:ascii="&amp;quot" w:hAnsi="&amp;quot"/>
          <w:color w:val="333333"/>
          <w:lang w:val="en-US"/>
        </w:rPr>
      </w:pPr>
      <w:r>
        <w:rPr>
          <w:rFonts w:ascii="&amp;quot" w:hAnsi="&amp;quot"/>
          <w:b/>
          <w:bCs/>
          <w:color w:val="333333"/>
          <w:lang w:val="en-US"/>
        </w:rPr>
        <w:t>For Windows</w:t>
      </w:r>
    </w:p>
    <w:p w14:paraId="6D086F93" w14:textId="77777777" w:rsidR="00A56B66" w:rsidRPr="002317FD" w:rsidRDefault="00A56B66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</w:p>
    <w:p w14:paraId="3C98532F" w14:textId="18912DC1" w:rsidR="0079757A" w:rsidRPr="002317FD" w:rsidRDefault="0079757A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</w:p>
    <w:p w14:paraId="3B47D29E" w14:textId="19FF9CCD" w:rsidR="0079757A" w:rsidRPr="00556ED9" w:rsidRDefault="0079757A" w:rsidP="0079757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b w:val="0"/>
          <w:bCs w:val="0"/>
          <w:color w:val="333333"/>
        </w:rPr>
      </w:pPr>
      <w:r w:rsidRPr="00556ED9"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  <w:bdr w:val="none" w:sz="0" w:space="0" w:color="auto" w:frame="1"/>
        </w:rPr>
        <w:t xml:space="preserve">Right-click on the </w:t>
      </w:r>
      <w:r w:rsidRPr="00556ED9">
        <w:rPr>
          <w:rStyle w:val="Strong"/>
          <w:rFonts w:ascii="&amp;quot" w:hAnsi="&amp;quot" w:cs="Arial"/>
          <w:color w:val="333333"/>
          <w:sz w:val="27"/>
          <w:szCs w:val="27"/>
          <w:bdr w:val="none" w:sz="0" w:space="0" w:color="auto" w:frame="1"/>
        </w:rPr>
        <w:t>OneDrive icon</w:t>
      </w:r>
      <w:r w:rsidRPr="00556ED9"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  <w:bdr w:val="none" w:sz="0" w:space="0" w:color="auto" w:frame="1"/>
        </w:rPr>
        <w:t xml:space="preserve"> in the system tray and click </w:t>
      </w:r>
      <w:r w:rsidRPr="00556ED9">
        <w:rPr>
          <w:rStyle w:val="Strong"/>
          <w:rFonts w:ascii="&amp;quot" w:hAnsi="&amp;quot" w:cs="Arial"/>
          <w:color w:val="333333"/>
          <w:sz w:val="27"/>
          <w:szCs w:val="27"/>
          <w:bdr w:val="none" w:sz="0" w:space="0" w:color="auto" w:frame="1"/>
        </w:rPr>
        <w:t>Settings</w:t>
      </w:r>
      <w:r w:rsidRPr="00556ED9"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  <w:bdr w:val="none" w:sz="0" w:space="0" w:color="auto" w:frame="1"/>
        </w:rPr>
        <w:t>.</w:t>
      </w:r>
      <w:r w:rsidRPr="00556ED9">
        <w:rPr>
          <w:rStyle w:val="Strong"/>
          <w:rFonts w:ascii="inherit" w:hAnsi="inherit" w:cs="Arial"/>
          <w:b w:val="0"/>
          <w:bCs w:val="0"/>
          <w:color w:val="333333"/>
          <w:bdr w:val="none" w:sz="0" w:space="0" w:color="auto" w:frame="1"/>
        </w:rPr>
        <w:br/>
      </w:r>
    </w:p>
    <w:p w14:paraId="1BFA13B8" w14:textId="25048B4B" w:rsidR="0079757A" w:rsidRDefault="0079757A" w:rsidP="002317FD">
      <w:pPr>
        <w:pStyle w:val="NormalWeb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Arial" w:hAnsi="Arial" w:cs="Arial"/>
          <w:color w:val="333333"/>
        </w:rPr>
      </w:pPr>
      <w:r>
        <w:rPr>
          <w:rStyle w:val="Strong"/>
          <w:rFonts w:ascii="inherit" w:hAnsi="inherit" w:cs="Arial"/>
          <w:noProof/>
          <w:color w:val="333333"/>
          <w:bdr w:val="none" w:sz="0" w:space="0" w:color="auto" w:frame="1"/>
        </w:rPr>
        <w:drawing>
          <wp:inline distT="0" distB="0" distL="0" distR="0" wp14:anchorId="159A37F0" wp14:editId="716BB10F">
            <wp:extent cx="3505093" cy="3281362"/>
            <wp:effectExtent l="0" t="0" r="63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90" cy="33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7D8BB" w14:textId="364AB95B" w:rsidR="0079757A" w:rsidRDefault="0079757A" w:rsidP="0079757A">
      <w:pPr>
        <w:pStyle w:val="vanilla-image-block"/>
        <w:spacing w:before="0" w:beforeAutospacing="0" w:after="150" w:afterAutospacing="0" w:line="0" w:lineRule="auto"/>
        <w:textAlignment w:val="baseline"/>
        <w:rPr>
          <w:rFonts w:ascii="inherit" w:hAnsi="inherit"/>
        </w:rPr>
      </w:pPr>
    </w:p>
    <w:p w14:paraId="23F255E7" w14:textId="3808DC0D" w:rsidR="0079757A" w:rsidRDefault="0079757A" w:rsidP="0079757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 w:rsidRPr="00556ED9"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  <w:bdr w:val="none" w:sz="0" w:space="0" w:color="auto" w:frame="1"/>
        </w:rPr>
        <w:t>Click</w:t>
      </w:r>
      <w:r w:rsidRPr="002317FD">
        <w:rPr>
          <w:rStyle w:val="Strong"/>
          <w:rFonts w:ascii="&amp;quot" w:hAnsi="&amp;quot" w:cs="Arial"/>
          <w:color w:val="333333"/>
          <w:sz w:val="27"/>
          <w:szCs w:val="27"/>
          <w:bdr w:val="none" w:sz="0" w:space="0" w:color="auto" w:frame="1"/>
        </w:rPr>
        <w:t xml:space="preserve"> "Choose folders"</w:t>
      </w:r>
      <w:r w:rsidRPr="002317FD">
        <w:rPr>
          <w:rFonts w:ascii="&amp;quot" w:hAnsi="&amp;quot" w:cs="Arial"/>
          <w:color w:val="333333"/>
          <w:sz w:val="27"/>
          <w:szCs w:val="27"/>
        </w:rPr>
        <w:t> to select the folders to sync.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27F7ECEE" wp14:editId="12F10175">
            <wp:extent cx="3409950" cy="3810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3BD6" w14:textId="6BB5BAA9" w:rsidR="0079757A" w:rsidRDefault="0079757A" w:rsidP="0079757A">
      <w:pPr>
        <w:pStyle w:val="vanilla-image-block"/>
        <w:spacing w:before="0" w:beforeAutospacing="0" w:after="150" w:afterAutospacing="0" w:line="0" w:lineRule="auto"/>
        <w:textAlignment w:val="baseline"/>
        <w:rPr>
          <w:rFonts w:ascii="inherit" w:hAnsi="inherit"/>
        </w:rPr>
      </w:pPr>
    </w:p>
    <w:p w14:paraId="0FC24E12" w14:textId="6EEB67C0" w:rsidR="0079757A" w:rsidRDefault="0079757A" w:rsidP="0079757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33333"/>
        </w:rPr>
      </w:pPr>
      <w:r w:rsidRPr="002317FD">
        <w:rPr>
          <w:rStyle w:val="Strong"/>
          <w:rFonts w:ascii="&amp;quot" w:hAnsi="&amp;quot" w:cs="Arial"/>
          <w:color w:val="333333"/>
          <w:sz w:val="27"/>
          <w:szCs w:val="27"/>
          <w:bdr w:val="none" w:sz="0" w:space="0" w:color="auto" w:frame="1"/>
        </w:rPr>
        <w:t>Check the boxes next to the folders you want to sync</w:t>
      </w:r>
      <w:r w:rsidRPr="002317FD">
        <w:rPr>
          <w:rFonts w:ascii="&amp;quot" w:hAnsi="&amp;quot" w:cs="Arial"/>
          <w:color w:val="333333"/>
          <w:sz w:val="27"/>
          <w:szCs w:val="27"/>
        </w:rPr>
        <w:t> with your PC. Note that by default all files not in a folder will be synced.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57F82B68" wp14:editId="5A6EC413">
            <wp:extent cx="3912870" cy="37623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18" cy="37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CD66" w14:textId="35C6E719" w:rsidR="0079757A" w:rsidRDefault="0079757A" w:rsidP="0079757A">
      <w:pPr>
        <w:pStyle w:val="vanilla-image-block"/>
        <w:spacing w:before="0" w:beforeAutospacing="0" w:after="150" w:afterAutospacing="0" w:line="0" w:lineRule="auto"/>
        <w:textAlignment w:val="baseline"/>
        <w:rPr>
          <w:rFonts w:ascii="inherit" w:hAnsi="inherit"/>
        </w:rPr>
      </w:pPr>
    </w:p>
    <w:p w14:paraId="4089991F" w14:textId="1B494D44" w:rsidR="0079757A" w:rsidRPr="00A56B66" w:rsidRDefault="0079757A" w:rsidP="0079757A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</w:rPr>
      </w:pPr>
      <w:r w:rsidRPr="00556ED9"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  <w:bdr w:val="none" w:sz="0" w:space="0" w:color="auto" w:frame="1"/>
        </w:rPr>
        <w:t>Click</w:t>
      </w:r>
      <w:r w:rsidRPr="002317FD">
        <w:rPr>
          <w:rStyle w:val="Strong"/>
          <w:rFonts w:ascii="&amp;quot" w:hAnsi="&amp;quot" w:cs="Arial"/>
          <w:color w:val="333333"/>
          <w:sz w:val="27"/>
          <w:szCs w:val="27"/>
          <w:bdr w:val="none" w:sz="0" w:space="0" w:color="auto" w:frame="1"/>
        </w:rPr>
        <w:t xml:space="preserve"> OK.</w:t>
      </w:r>
    </w:p>
    <w:p w14:paraId="59015895" w14:textId="262DA02E" w:rsidR="00A56B66" w:rsidRDefault="00A56B66" w:rsidP="00A56B66">
      <w:pPr>
        <w:pStyle w:val="ListParagraph"/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</w:rPr>
      </w:pPr>
    </w:p>
    <w:p w14:paraId="3F66DDF3" w14:textId="77777777" w:rsidR="00A56B66" w:rsidRDefault="00A56B66" w:rsidP="00A56B66">
      <w:pPr>
        <w:pStyle w:val="ListParagraph"/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</w:rPr>
      </w:pPr>
    </w:p>
    <w:p w14:paraId="23B04331" w14:textId="36723013" w:rsidR="00A56B66" w:rsidRPr="008B75BF" w:rsidRDefault="00A56B66" w:rsidP="00A56B66">
      <w:pPr>
        <w:pStyle w:val="Heading3"/>
        <w:spacing w:line="384" w:lineRule="auto"/>
        <w:rPr>
          <w:rFonts w:ascii="&amp;quot" w:hAnsi="&amp;quot"/>
          <w:color w:val="333333"/>
          <w:lang w:val="en-US"/>
        </w:rPr>
      </w:pPr>
      <w:r>
        <w:rPr>
          <w:rFonts w:ascii="&amp;quot" w:hAnsi="&amp;quot"/>
          <w:b/>
          <w:bCs/>
          <w:color w:val="333333"/>
          <w:lang w:val="en-US"/>
        </w:rPr>
        <w:t>For Mac</w:t>
      </w:r>
    </w:p>
    <w:p w14:paraId="6625F3A8" w14:textId="77777777" w:rsidR="00A56B66" w:rsidRPr="00A56B66" w:rsidRDefault="00A56B66" w:rsidP="00A56B6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</w:rPr>
      </w:pPr>
    </w:p>
    <w:p w14:paraId="0A0C8313" w14:textId="77777777" w:rsidR="00A56B66" w:rsidRDefault="00A56B66" w:rsidP="00A56B66">
      <w:pPr>
        <w:pStyle w:val="ListParagraph"/>
        <w:rPr>
          <w:rStyle w:val="Strong"/>
          <w:rFonts w:ascii="&amp;quot" w:hAnsi="&amp;quot" w:cs="Arial"/>
          <w:b w:val="0"/>
          <w:bCs w:val="0"/>
          <w:color w:val="333333"/>
          <w:sz w:val="27"/>
          <w:szCs w:val="27"/>
        </w:rPr>
      </w:pPr>
    </w:p>
    <w:p w14:paraId="1D0D1525" w14:textId="12811357" w:rsidR="00A56B66" w:rsidRDefault="00A56B66" w:rsidP="00A56B66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&amp;quot" w:hAnsi="&amp;quot" w:cs="Helvetica Neue"/>
          <w:sz w:val="27"/>
          <w:szCs w:val="27"/>
          <w:lang w:val="en-GB"/>
        </w:rPr>
      </w:pPr>
      <w:proofErr w:type="gramStart"/>
      <w:r w:rsidRPr="00A56B66">
        <w:rPr>
          <w:rFonts w:ascii="&amp;quot" w:hAnsi="&amp;quot" w:cs="Helvetica Neue"/>
          <w:sz w:val="27"/>
          <w:szCs w:val="27"/>
          <w:lang w:val="en-GB"/>
        </w:rPr>
        <w:t>It’s</w:t>
      </w:r>
      <w:proofErr w:type="gramEnd"/>
      <w:r w:rsidRPr="00A56B66">
        <w:rPr>
          <w:rFonts w:ascii="&amp;quot" w:hAnsi="&amp;quot" w:cs="Helvetica Neue"/>
          <w:sz w:val="27"/>
          <w:szCs w:val="27"/>
          <w:lang w:val="en-GB"/>
        </w:rPr>
        <w:t xml:space="preserve"> crucial that all users who are going to use the global templates ha</w:t>
      </w:r>
      <w:r>
        <w:rPr>
          <w:rFonts w:ascii="&amp;quot" w:hAnsi="&amp;quot" w:cs="Helvetica Neue"/>
          <w:sz w:val="27"/>
          <w:szCs w:val="27"/>
          <w:lang w:val="en-GB"/>
        </w:rPr>
        <w:t>ve</w:t>
      </w:r>
      <w:r w:rsidRPr="00A56B66">
        <w:rPr>
          <w:rFonts w:ascii="&amp;quot" w:hAnsi="&amp;quot" w:cs="Helvetica Neue"/>
          <w:sz w:val="27"/>
          <w:szCs w:val="27"/>
          <w:lang w:val="en-GB"/>
        </w:rPr>
        <w:t xml:space="preserve"> OneDrive setup on their Mac to synch with the directory</w:t>
      </w:r>
      <w:r>
        <w:rPr>
          <w:rFonts w:ascii="&amp;quot" w:hAnsi="&amp;quot" w:cs="Helvetica Neue"/>
          <w:sz w:val="27"/>
          <w:szCs w:val="27"/>
          <w:lang w:val="en-GB"/>
        </w:rPr>
        <w:t>. To</w:t>
      </w:r>
      <w:r w:rsidRPr="00A56B66">
        <w:rPr>
          <w:rFonts w:ascii="&amp;quot" w:hAnsi="&amp;quot" w:cs="Helvetica Neue"/>
          <w:sz w:val="27"/>
          <w:szCs w:val="27"/>
          <w:lang w:val="en-GB"/>
        </w:rPr>
        <w:t xml:space="preserve"> set up synch of the folder</w:t>
      </w:r>
      <w:r>
        <w:rPr>
          <w:rFonts w:ascii="&amp;quot" w:hAnsi="&amp;quot" w:cs="Helvetica Neue"/>
          <w:sz w:val="27"/>
          <w:szCs w:val="27"/>
          <w:lang w:val="en-GB"/>
        </w:rPr>
        <w:t>,</w:t>
      </w:r>
      <w:r w:rsidRPr="00A56B66">
        <w:rPr>
          <w:rFonts w:ascii="&amp;quot" w:hAnsi="&amp;quot" w:cs="Helvetica Neue"/>
          <w:sz w:val="27"/>
          <w:szCs w:val="27"/>
          <w:lang w:val="en-GB"/>
        </w:rPr>
        <w:t xml:space="preserve"> navigate to </w:t>
      </w:r>
      <w:r>
        <w:rPr>
          <w:rFonts w:ascii="&amp;quot" w:hAnsi="&amp;quot" w:cs="Helvetica Neue"/>
          <w:sz w:val="27"/>
          <w:szCs w:val="27"/>
          <w:lang w:val="en-GB"/>
        </w:rPr>
        <w:t xml:space="preserve">the </w:t>
      </w:r>
      <w:r w:rsidRPr="00A56B66">
        <w:rPr>
          <w:rFonts w:ascii="&amp;quot" w:hAnsi="&amp;quot" w:cs="Helvetica Neue"/>
          <w:sz w:val="27"/>
          <w:szCs w:val="27"/>
          <w:lang w:val="en-GB"/>
        </w:rPr>
        <w:t>OneDrive</w:t>
      </w:r>
      <w:r>
        <w:rPr>
          <w:rFonts w:ascii="&amp;quot" w:hAnsi="&amp;quot" w:cs="Helvetica Neue"/>
          <w:sz w:val="27"/>
          <w:szCs w:val="27"/>
          <w:lang w:val="en-GB"/>
        </w:rPr>
        <w:t xml:space="preserve"> app.</w:t>
      </w:r>
    </w:p>
    <w:p w14:paraId="7CCFA175" w14:textId="46F17002" w:rsidR="00014152" w:rsidRDefault="00014152" w:rsidP="00A56B66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&amp;quot" w:hAnsi="&amp;quot" w:cs="Helvetica Neue"/>
          <w:sz w:val="27"/>
          <w:szCs w:val="27"/>
          <w:lang w:val="en-GB"/>
        </w:rPr>
      </w:pPr>
      <w:r>
        <w:rPr>
          <w:rFonts w:ascii="&amp;quot" w:hAnsi="&amp;quot" w:cs="Helvetica Neue"/>
          <w:sz w:val="27"/>
          <w:szCs w:val="27"/>
          <w:lang w:val="en-GB"/>
        </w:rPr>
        <w:t xml:space="preserve">Click </w:t>
      </w:r>
      <w:r w:rsidRPr="00A56B66">
        <w:rPr>
          <w:rFonts w:ascii="&amp;quot" w:hAnsi="&amp;quot" w:cs="Helvetica Neue"/>
          <w:b/>
          <w:bCs/>
          <w:sz w:val="27"/>
          <w:szCs w:val="27"/>
          <w:lang w:val="en-GB"/>
        </w:rPr>
        <w:t>More</w:t>
      </w:r>
      <w:r>
        <w:rPr>
          <w:rFonts w:ascii="&amp;quot" w:hAnsi="&amp;quot" w:cs="Helvetica Neue"/>
          <w:sz w:val="27"/>
          <w:szCs w:val="27"/>
          <w:lang w:val="en-GB"/>
        </w:rPr>
        <w:t xml:space="preserve"> &gt; </w:t>
      </w:r>
      <w:r w:rsidRPr="00A56B66">
        <w:rPr>
          <w:rFonts w:ascii="&amp;quot" w:hAnsi="&amp;quot" w:cs="Helvetica Neue"/>
          <w:b/>
          <w:bCs/>
          <w:sz w:val="27"/>
          <w:szCs w:val="27"/>
          <w:lang w:val="en-GB"/>
        </w:rPr>
        <w:t>Pre</w:t>
      </w:r>
      <w:r>
        <w:rPr>
          <w:rFonts w:ascii="&amp;quot" w:hAnsi="&amp;quot" w:cs="Helvetica Neue"/>
          <w:b/>
          <w:bCs/>
          <w:sz w:val="27"/>
          <w:szCs w:val="27"/>
          <w:lang w:val="en-GB"/>
        </w:rPr>
        <w:t>f</w:t>
      </w:r>
      <w:r w:rsidRPr="00A56B66">
        <w:rPr>
          <w:rFonts w:ascii="&amp;quot" w:hAnsi="&amp;quot" w:cs="Helvetica Neue"/>
          <w:b/>
          <w:bCs/>
          <w:sz w:val="27"/>
          <w:szCs w:val="27"/>
          <w:lang w:val="en-GB"/>
        </w:rPr>
        <w:t>erences</w:t>
      </w:r>
      <w:r>
        <w:rPr>
          <w:rFonts w:ascii="&amp;quot" w:hAnsi="&amp;quot" w:cs="Helvetica Neue"/>
          <w:sz w:val="27"/>
          <w:szCs w:val="27"/>
          <w:lang w:val="en-GB"/>
        </w:rPr>
        <w:t>.</w:t>
      </w:r>
    </w:p>
    <w:p w14:paraId="1672BA40" w14:textId="6EFB3E15" w:rsidR="00014152" w:rsidRDefault="00014152" w:rsidP="00014152">
      <w:pPr>
        <w:pStyle w:val="ListParagraph"/>
        <w:autoSpaceDE w:val="0"/>
        <w:autoSpaceDN w:val="0"/>
        <w:adjustRightInd w:val="0"/>
        <w:rPr>
          <w:rFonts w:ascii="&amp;quot" w:hAnsi="&amp;quot" w:cs="Helvetica Neue"/>
          <w:sz w:val="27"/>
          <w:szCs w:val="27"/>
          <w:lang w:val="en-GB"/>
        </w:rPr>
      </w:pPr>
      <w:r>
        <w:rPr>
          <w:rFonts w:ascii="&amp;quot" w:hAnsi="&amp;quot" w:cs="Helvetica Neue"/>
          <w:noProof/>
          <w:sz w:val="27"/>
          <w:szCs w:val="27"/>
          <w:lang w:val="en-GB"/>
        </w:rPr>
        <w:drawing>
          <wp:inline distT="0" distB="0" distL="0" distR="0" wp14:anchorId="362F6316" wp14:editId="1FBE9F8A">
            <wp:extent cx="2265327" cy="3699342"/>
            <wp:effectExtent l="0" t="0" r="1905" b="0"/>
            <wp:docPr id="108" name="Picture 10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c onedriv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327" cy="36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9A60" w14:textId="039408AD" w:rsidR="00014152" w:rsidRDefault="00014152" w:rsidP="00014152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ascii="&amp;quot" w:hAnsi="&amp;quot" w:cs="Helvetica Neue"/>
          <w:sz w:val="27"/>
          <w:szCs w:val="27"/>
          <w:lang w:val="en-GB"/>
        </w:rPr>
      </w:pPr>
      <w:r w:rsidRPr="00014152">
        <w:rPr>
          <w:rFonts w:ascii="&amp;quot" w:hAnsi="&amp;quot" w:cs="Helvetica Neue"/>
          <w:sz w:val="27"/>
          <w:szCs w:val="27"/>
          <w:lang w:val="en-GB"/>
        </w:rPr>
        <w:t>Make sure you see the company folder as part of the list of synced folders.</w:t>
      </w:r>
      <w:r>
        <w:rPr>
          <w:rFonts w:ascii="&amp;quot" w:hAnsi="&amp;quot" w:cs="Helvetica Neue"/>
          <w:sz w:val="27"/>
          <w:szCs w:val="27"/>
          <w:lang w:val="en-GB"/>
        </w:rPr>
        <w:t xml:space="preserve"> Click </w:t>
      </w:r>
      <w:r w:rsidRPr="00556ED9">
        <w:rPr>
          <w:rFonts w:ascii="&amp;quot" w:hAnsi="&amp;quot" w:cs="Helvetica Neue"/>
          <w:b/>
          <w:bCs/>
          <w:sz w:val="27"/>
          <w:szCs w:val="27"/>
          <w:lang w:val="en-GB"/>
        </w:rPr>
        <w:t>Choose folders</w:t>
      </w:r>
      <w:r>
        <w:rPr>
          <w:rFonts w:ascii="&amp;quot" w:hAnsi="&amp;quot" w:cs="Helvetica Neue"/>
          <w:sz w:val="27"/>
          <w:szCs w:val="27"/>
          <w:lang w:val="en-GB"/>
        </w:rPr>
        <w:t xml:space="preserve"> and select the template location.</w:t>
      </w:r>
    </w:p>
    <w:p w14:paraId="611D8553" w14:textId="287AF44B" w:rsidR="00014152" w:rsidRPr="00014152" w:rsidRDefault="00014152" w:rsidP="00014152">
      <w:pPr>
        <w:autoSpaceDE w:val="0"/>
        <w:autoSpaceDN w:val="0"/>
        <w:adjustRightInd w:val="0"/>
        <w:rPr>
          <w:rFonts w:ascii="&amp;quot" w:hAnsi="&amp;quot" w:cs="Helvetica Neue"/>
          <w:sz w:val="27"/>
          <w:szCs w:val="27"/>
          <w:lang w:val="en-GB"/>
        </w:rPr>
      </w:pPr>
      <w:r>
        <w:rPr>
          <w:rFonts w:ascii="&amp;quot" w:hAnsi="&amp;quot" w:cs="Helvetica Neue"/>
          <w:noProof/>
          <w:sz w:val="27"/>
          <w:szCs w:val="27"/>
          <w:lang w:val="en-GB"/>
        </w:rPr>
        <w:drawing>
          <wp:inline distT="0" distB="0" distL="0" distR="0" wp14:anchorId="0FFAA0B7" wp14:editId="7C37514D">
            <wp:extent cx="3915483" cy="3395913"/>
            <wp:effectExtent l="0" t="0" r="8890" b="0"/>
            <wp:docPr id="109" name="Picture 10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ac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483" cy="33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3EBB" w14:textId="77777777" w:rsidR="00014152" w:rsidRDefault="00014152" w:rsidP="00014152">
      <w:pPr>
        <w:pStyle w:val="ListParagraph"/>
        <w:autoSpaceDE w:val="0"/>
        <w:autoSpaceDN w:val="0"/>
        <w:adjustRightInd w:val="0"/>
        <w:rPr>
          <w:rFonts w:ascii="&amp;quot" w:hAnsi="&amp;quot" w:cs="Helvetica Neue"/>
          <w:sz w:val="27"/>
          <w:szCs w:val="27"/>
          <w:lang w:val="en-GB"/>
        </w:rPr>
      </w:pPr>
    </w:p>
    <w:p w14:paraId="481EDCA4" w14:textId="4D32FC9E" w:rsidR="008B75BF" w:rsidRPr="008B75BF" w:rsidRDefault="008B75BF" w:rsidP="008B75BF">
      <w:pPr>
        <w:spacing w:before="100" w:beforeAutospacing="1" w:after="0" w:line="384" w:lineRule="auto"/>
        <w:outlineLvl w:val="1"/>
        <w:rPr>
          <w:rFonts w:ascii="&amp;quot" w:eastAsia="Times New Roman" w:hAnsi="&amp;quot" w:cs="Times New Roman"/>
          <w:color w:val="333333"/>
          <w:sz w:val="36"/>
          <w:szCs w:val="36"/>
          <w:lang w:val="en-US"/>
        </w:rPr>
      </w:pPr>
      <w:r>
        <w:rPr>
          <w:rFonts w:ascii="&amp;quot" w:eastAsia="Times New Roman" w:hAnsi="&amp;quot" w:cs="Times New Roman"/>
          <w:color w:val="333333"/>
          <w:sz w:val="36"/>
          <w:szCs w:val="36"/>
          <w:lang w:val="en-US"/>
        </w:rPr>
        <w:t>Set up the OneDrive folder as the Workgroup Templates location in Word</w:t>
      </w:r>
      <w:r>
        <w:rPr>
          <w:rFonts w:ascii="&amp;quot" w:eastAsia="Times New Roman" w:hAnsi="&amp;quot" w:cs="Times New Roman"/>
          <w:color w:val="333333"/>
          <w:sz w:val="36"/>
          <w:szCs w:val="36"/>
          <w:lang w:val="en-US"/>
        </w:rPr>
        <w:br/>
      </w:r>
    </w:p>
    <w:p w14:paraId="1494F84B" w14:textId="26102B06" w:rsidR="0079757A" w:rsidRPr="008B75BF" w:rsidRDefault="008B75BF" w:rsidP="008B75BF">
      <w:pPr>
        <w:pStyle w:val="Heading3"/>
        <w:spacing w:line="384" w:lineRule="auto"/>
        <w:rPr>
          <w:rFonts w:ascii="&amp;quot" w:hAnsi="&amp;quot"/>
          <w:color w:val="333333"/>
          <w:lang w:val="en-US"/>
        </w:rPr>
      </w:pPr>
      <w:r>
        <w:rPr>
          <w:rFonts w:ascii="&amp;quot" w:hAnsi="&amp;quot"/>
          <w:b/>
          <w:bCs/>
          <w:color w:val="333333"/>
          <w:lang w:val="en-US"/>
        </w:rPr>
        <w:t>For Windows</w:t>
      </w:r>
    </w:p>
    <w:p w14:paraId="1195B743" w14:textId="333BC6FE" w:rsidR="0079757A" w:rsidRPr="002317FD" w:rsidRDefault="0040702E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/>
          <w:color w:val="666666"/>
          <w:sz w:val="27"/>
          <w:szCs w:val="27"/>
          <w:shd w:val="clear" w:color="auto" w:fill="FFFFFF"/>
          <w:lang w:val="en-US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br/>
        <w:t xml:space="preserve">The user needs to set up the OneDrive folder location on their computer as the Workgroup Templates location within Word. </w:t>
      </w:r>
      <w:r w:rsidR="0079757A" w:rsidRPr="002317FD">
        <w:rPr>
          <w:rFonts w:ascii="&amp;quot" w:hAnsi="&amp;quot" w:cs="Helvetica"/>
          <w:color w:val="333333"/>
          <w:sz w:val="27"/>
          <w:szCs w:val="27"/>
          <w:lang w:val="en-US"/>
        </w:rPr>
        <w:t xml:space="preserve">Once </w:t>
      </w:r>
      <w:r w:rsidRPr="002317FD">
        <w:rPr>
          <w:rFonts w:ascii="&amp;quot" w:hAnsi="&amp;quot" w:cs="Helvetica"/>
          <w:color w:val="333333"/>
          <w:sz w:val="27"/>
          <w:szCs w:val="27"/>
        </w:rPr>
        <w:t>set it up in Word, it will automatically work in Excel, PowerPoint etc. </w:t>
      </w:r>
      <w:r w:rsidR="0079757A" w:rsidRPr="002317FD">
        <w:rPr>
          <w:rFonts w:ascii="&amp;quot" w:hAnsi="&amp;quot" w:cs="Helvetica"/>
          <w:color w:val="333333"/>
          <w:sz w:val="27"/>
          <w:szCs w:val="27"/>
        </w:rPr>
        <w:br/>
      </w:r>
    </w:p>
    <w:p w14:paraId="2C2356B1" w14:textId="4916D895" w:rsidR="0040702E" w:rsidRPr="0079757A" w:rsidRDefault="0079757A" w:rsidP="0079757A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</w:rPr>
      </w:pPr>
      <w:r w:rsidRPr="002317FD">
        <w:rPr>
          <w:rFonts w:ascii="&amp;quot" w:hAnsi="&amp;quot"/>
          <w:sz w:val="27"/>
          <w:szCs w:val="27"/>
          <w:shd w:val="clear" w:color="auto" w:fill="FFFFFF"/>
          <w:lang w:val="en-US"/>
        </w:rPr>
        <w:t>I</w:t>
      </w:r>
      <w:r w:rsidRPr="002317FD">
        <w:rPr>
          <w:rFonts w:ascii="&amp;quot" w:hAnsi="&amp;quot"/>
          <w:sz w:val="27"/>
          <w:szCs w:val="27"/>
          <w:shd w:val="clear" w:color="auto" w:fill="FFFFFF"/>
        </w:rPr>
        <w:t>n Word, click </w:t>
      </w:r>
      <w:r w:rsidRPr="002317FD">
        <w:rPr>
          <w:rStyle w:val="Strong"/>
          <w:rFonts w:ascii="&amp;quot" w:hAnsi="&amp;quot"/>
          <w:sz w:val="27"/>
          <w:szCs w:val="27"/>
          <w:bdr w:val="none" w:sz="0" w:space="0" w:color="auto" w:frame="1"/>
          <w:shd w:val="clear" w:color="auto" w:fill="FFFFFF"/>
        </w:rPr>
        <w:t>File</w:t>
      </w:r>
      <w:r w:rsidRPr="00556ED9">
        <w:rPr>
          <w:rStyle w:val="Strong"/>
          <w:rFonts w:ascii="&amp;quot" w:hAnsi="&amp;quot"/>
          <w:b w:val="0"/>
          <w:bCs w:val="0"/>
          <w:sz w:val="27"/>
          <w:szCs w:val="27"/>
          <w:bdr w:val="none" w:sz="0" w:space="0" w:color="auto" w:frame="1"/>
          <w:shd w:val="clear" w:color="auto" w:fill="FFFFFF"/>
        </w:rPr>
        <w:t xml:space="preserve"> &gt;</w:t>
      </w:r>
      <w:r w:rsidRPr="002317FD">
        <w:rPr>
          <w:rStyle w:val="Strong"/>
          <w:rFonts w:ascii="&amp;quot" w:hAnsi="&amp;quot"/>
          <w:sz w:val="27"/>
          <w:szCs w:val="27"/>
          <w:bdr w:val="none" w:sz="0" w:space="0" w:color="auto" w:frame="1"/>
          <w:shd w:val="clear" w:color="auto" w:fill="FFFFFF"/>
        </w:rPr>
        <w:t xml:space="preserve"> Options</w:t>
      </w:r>
      <w:r w:rsidRPr="002317FD">
        <w:rPr>
          <w:rFonts w:ascii="&amp;quot" w:hAnsi="&amp;quot"/>
          <w:sz w:val="27"/>
          <w:szCs w:val="27"/>
          <w:shd w:val="clear" w:color="auto" w:fill="FFFFFF"/>
        </w:rPr>
        <w:t> and in the </w:t>
      </w:r>
      <w:r w:rsidRPr="002317FD">
        <w:rPr>
          <w:rStyle w:val="Strong"/>
          <w:rFonts w:ascii="&amp;quot" w:hAnsi="&amp;quot"/>
          <w:sz w:val="27"/>
          <w:szCs w:val="27"/>
          <w:bdr w:val="none" w:sz="0" w:space="0" w:color="auto" w:frame="1"/>
          <w:shd w:val="clear" w:color="auto" w:fill="FFFFFF"/>
        </w:rPr>
        <w:t>Advanced</w:t>
      </w:r>
      <w:r w:rsidRPr="002317FD">
        <w:rPr>
          <w:rFonts w:ascii="&amp;quot" w:hAnsi="&amp;quot"/>
          <w:sz w:val="27"/>
          <w:szCs w:val="27"/>
          <w:shd w:val="clear" w:color="auto" w:fill="FFFFFF"/>
        </w:rPr>
        <w:t> category scroll down to the </w:t>
      </w:r>
      <w:r w:rsidRPr="002317FD">
        <w:rPr>
          <w:rStyle w:val="Strong"/>
          <w:rFonts w:ascii="&amp;quot" w:hAnsi="&amp;quot"/>
          <w:sz w:val="27"/>
          <w:szCs w:val="27"/>
          <w:bdr w:val="none" w:sz="0" w:space="0" w:color="auto" w:frame="1"/>
          <w:shd w:val="clear" w:color="auto" w:fill="FFFFFF"/>
        </w:rPr>
        <w:t>General</w:t>
      </w:r>
      <w:r w:rsidRPr="002317FD">
        <w:rPr>
          <w:rFonts w:ascii="&amp;quot" w:hAnsi="&amp;quot"/>
          <w:sz w:val="27"/>
          <w:szCs w:val="27"/>
          <w:shd w:val="clear" w:color="auto" w:fill="FFFFFF"/>
        </w:rPr>
        <w:t> section and click the </w:t>
      </w:r>
      <w:r w:rsidRPr="002317FD">
        <w:rPr>
          <w:rStyle w:val="Strong"/>
          <w:rFonts w:ascii="&amp;quot" w:hAnsi="&amp;quot"/>
          <w:sz w:val="27"/>
          <w:szCs w:val="27"/>
          <w:bdr w:val="none" w:sz="0" w:space="0" w:color="auto" w:frame="1"/>
          <w:shd w:val="clear" w:color="auto" w:fill="FFFFFF"/>
        </w:rPr>
        <w:t>File Locations</w:t>
      </w:r>
      <w:r w:rsidRPr="002317FD">
        <w:rPr>
          <w:rFonts w:ascii="&amp;quot" w:hAnsi="&amp;quot"/>
          <w:sz w:val="27"/>
          <w:szCs w:val="27"/>
          <w:shd w:val="clear" w:color="auto" w:fill="FFFFFF"/>
        </w:rPr>
        <w:t> button.</w:t>
      </w:r>
      <w:r>
        <w:rPr>
          <w:rFonts w:ascii="Open Sans" w:hAnsi="Open Sans"/>
          <w:color w:val="666666"/>
          <w:shd w:val="clear" w:color="auto" w:fill="FFFFFF"/>
        </w:rPr>
        <w:br/>
      </w:r>
      <w:r>
        <w:rPr>
          <w:rFonts w:ascii="Open Sans" w:hAnsi="Open Sans"/>
          <w:color w:val="666666"/>
          <w:shd w:val="clear" w:color="auto" w:fill="FFFFFF"/>
        </w:rPr>
        <w:br/>
      </w:r>
      <w:r>
        <w:rPr>
          <w:rFonts w:ascii="Open Sans" w:hAnsi="Open Sans"/>
          <w:noProof/>
          <w:color w:val="666666"/>
          <w:shd w:val="clear" w:color="auto" w:fill="FFFFFF"/>
        </w:rPr>
        <w:drawing>
          <wp:inline distT="0" distB="0" distL="0" distR="0" wp14:anchorId="352C1CF5" wp14:editId="267F93EB">
            <wp:extent cx="5729605" cy="4672330"/>
            <wp:effectExtent l="0" t="0" r="444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A380" w14:textId="30B9CE93" w:rsidR="0079757A" w:rsidRDefault="0079757A" w:rsidP="0079757A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/>
          <w:color w:val="666666"/>
          <w:shd w:val="clear" w:color="auto" w:fill="FFFFFF"/>
        </w:rPr>
      </w:pPr>
    </w:p>
    <w:p w14:paraId="6336A029" w14:textId="560974D0" w:rsidR="002317FD" w:rsidRPr="002317FD" w:rsidRDefault="002317FD" w:rsidP="002317F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&amp;quot" w:hAnsi="&amp;quot"/>
          <w:color w:val="666666"/>
          <w:sz w:val="27"/>
          <w:szCs w:val="27"/>
          <w:shd w:val="clear" w:color="auto" w:fill="FFFFFF"/>
        </w:rPr>
      </w:pPr>
      <w:r w:rsidRPr="002317FD">
        <w:rPr>
          <w:rFonts w:ascii="&amp;quot" w:hAnsi="&amp;quot" w:cs="Segoe UI"/>
          <w:color w:val="000000"/>
          <w:sz w:val="27"/>
          <w:szCs w:val="27"/>
        </w:rPr>
        <w:t>Select </w:t>
      </w:r>
      <w:r w:rsidRPr="002317FD">
        <w:rPr>
          <w:rFonts w:ascii="&amp;quot" w:hAnsi="&amp;quot" w:cs="Segoe UI"/>
          <w:b/>
          <w:bCs/>
          <w:color w:val="000000"/>
          <w:sz w:val="27"/>
          <w:szCs w:val="27"/>
          <w:bdr w:val="none" w:sz="0" w:space="0" w:color="auto" w:frame="1"/>
        </w:rPr>
        <w:t>Workgroup templates</w:t>
      </w:r>
      <w:r w:rsidRPr="002317FD">
        <w:rPr>
          <w:rFonts w:ascii="&amp;quot" w:hAnsi="&amp;quot" w:cs="Segoe UI"/>
          <w:color w:val="000000"/>
          <w:sz w:val="27"/>
          <w:szCs w:val="27"/>
        </w:rPr>
        <w:t>, then</w:t>
      </w:r>
      <w:r w:rsidRPr="002317FD">
        <w:rPr>
          <w:rFonts w:ascii="&amp;quot" w:hAnsi="&amp;quot" w:cs="Segoe UI"/>
          <w:color w:val="000000"/>
          <w:sz w:val="27"/>
          <w:szCs w:val="27"/>
          <w:lang w:val="en-US"/>
        </w:rPr>
        <w:t xml:space="preserve"> click on </w:t>
      </w:r>
      <w:r w:rsidRPr="002317FD">
        <w:rPr>
          <w:rFonts w:ascii="&amp;quot" w:hAnsi="&amp;quot" w:cs="Segoe UI"/>
          <w:b/>
          <w:bCs/>
          <w:color w:val="000000"/>
          <w:sz w:val="27"/>
          <w:szCs w:val="27"/>
          <w:lang w:val="en-US"/>
        </w:rPr>
        <w:t>Modify</w:t>
      </w:r>
      <w:r w:rsidRPr="002317FD">
        <w:rPr>
          <w:rFonts w:ascii="&amp;quot" w:hAnsi="&amp;quot" w:cs="Segoe UI"/>
          <w:color w:val="000000"/>
          <w:sz w:val="27"/>
          <w:szCs w:val="27"/>
          <w:lang w:val="en-US"/>
        </w:rPr>
        <w:t xml:space="preserve"> and</w:t>
      </w:r>
      <w:r w:rsidRPr="002317FD">
        <w:rPr>
          <w:rFonts w:ascii="&amp;quot" w:hAnsi="&amp;quot" w:cs="Segoe UI"/>
          <w:color w:val="000000"/>
          <w:sz w:val="27"/>
          <w:szCs w:val="27"/>
        </w:rPr>
        <w:t xml:space="preserve"> set </w:t>
      </w:r>
      <w:r w:rsidRPr="002317FD">
        <w:rPr>
          <w:rFonts w:ascii="&amp;quot" w:hAnsi="&amp;quot" w:cs="Segoe UI"/>
          <w:color w:val="000000"/>
          <w:sz w:val="27"/>
          <w:szCs w:val="27"/>
          <w:lang w:val="en-US"/>
        </w:rPr>
        <w:t>the</w:t>
      </w:r>
      <w:r w:rsidRPr="002317FD">
        <w:rPr>
          <w:rFonts w:ascii="&amp;quot" w:hAnsi="&amp;quot" w:cs="Segoe UI"/>
          <w:color w:val="000000"/>
          <w:sz w:val="27"/>
          <w:szCs w:val="27"/>
        </w:rPr>
        <w:t xml:space="preserve"> network share to be the template source.</w:t>
      </w:r>
    </w:p>
    <w:p w14:paraId="1A2120FA" w14:textId="77777777" w:rsidR="002317FD" w:rsidRDefault="002317FD" w:rsidP="002317FD">
      <w:pPr>
        <w:pStyle w:val="ListParagraph"/>
        <w:rPr>
          <w:rFonts w:ascii="Open Sans" w:hAnsi="Open Sans"/>
          <w:color w:val="666666"/>
          <w:shd w:val="clear" w:color="auto" w:fill="FFFFFF"/>
        </w:rPr>
      </w:pPr>
    </w:p>
    <w:p w14:paraId="43D33EE8" w14:textId="273240B1" w:rsidR="002317FD" w:rsidRDefault="002317FD" w:rsidP="002317FD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Open Sans" w:hAnsi="Open Sans"/>
          <w:color w:val="666666"/>
          <w:shd w:val="clear" w:color="auto" w:fill="FFFFFF"/>
        </w:rPr>
      </w:pPr>
      <w:r w:rsidRPr="002317FD">
        <w:rPr>
          <w:rFonts w:ascii="Open Sans" w:hAnsi="Open Sans"/>
          <w:noProof/>
          <w:color w:val="666666"/>
          <w:shd w:val="clear" w:color="auto" w:fill="FFFFFF"/>
        </w:rPr>
        <w:drawing>
          <wp:inline distT="0" distB="0" distL="0" distR="0" wp14:anchorId="4DE88B16" wp14:editId="03A12168">
            <wp:extent cx="5731510" cy="4954905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4E33" w14:textId="571051A4" w:rsidR="0079757A" w:rsidRDefault="0079757A" w:rsidP="0079757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</w:rPr>
      </w:pPr>
    </w:p>
    <w:p w14:paraId="0CC385D1" w14:textId="2F4ADEA1" w:rsidR="002317FD" w:rsidRPr="002317FD" w:rsidRDefault="0040702E" w:rsidP="002317FD">
      <w:pPr>
        <w:pStyle w:val="NormalWeb"/>
        <w:shd w:val="clear" w:color="auto" w:fill="FFFFFF"/>
        <w:spacing w:after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br/>
        <w:t xml:space="preserve">The user then also needs to set the folder location as a trusted location in the Trust Center. </w:t>
      </w:r>
    </w:p>
    <w:p w14:paraId="581FBB5D" w14:textId="3F0153F7" w:rsidR="002317FD" w:rsidRPr="002317FD" w:rsidRDefault="002317FD" w:rsidP="002317FD">
      <w:pPr>
        <w:pStyle w:val="NormalWeb"/>
        <w:numPr>
          <w:ilvl w:val="0"/>
          <w:numId w:val="7"/>
        </w:numPr>
        <w:shd w:val="clear" w:color="auto" w:fill="FFFFFF"/>
        <w:spacing w:after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File</w:t>
      </w:r>
      <w:r w:rsidRPr="002317FD">
        <w:rPr>
          <w:rFonts w:ascii="&amp;quot" w:hAnsi="&amp;quot" w:cs="Helvetica"/>
          <w:color w:val="333333"/>
          <w:sz w:val="27"/>
          <w:szCs w:val="27"/>
        </w:rPr>
        <w:t xml:space="preserve"> &gt;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Options</w:t>
      </w:r>
      <w:r w:rsidRPr="002317FD">
        <w:rPr>
          <w:rFonts w:ascii="&amp;quot" w:hAnsi="&amp;quot" w:cs="Helvetica"/>
          <w:color w:val="333333"/>
          <w:sz w:val="27"/>
          <w:szCs w:val="27"/>
        </w:rPr>
        <w:t>.</w:t>
      </w:r>
    </w:p>
    <w:p w14:paraId="5463BDB8" w14:textId="77777777" w:rsidR="002317FD" w:rsidRPr="002317FD" w:rsidRDefault="002317FD" w:rsidP="002317FD">
      <w:pPr>
        <w:pStyle w:val="NormalWeb"/>
        <w:numPr>
          <w:ilvl w:val="0"/>
          <w:numId w:val="7"/>
        </w:numPr>
        <w:shd w:val="clear" w:color="auto" w:fill="FFFFFF"/>
        <w:spacing w:after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Trust Center</w:t>
      </w:r>
      <w:r w:rsidRPr="002317FD">
        <w:rPr>
          <w:rFonts w:ascii="&amp;quot" w:hAnsi="&amp;quot" w:cs="Helvetica"/>
          <w:color w:val="333333"/>
          <w:sz w:val="27"/>
          <w:szCs w:val="27"/>
        </w:rPr>
        <w:t xml:space="preserve"> &gt;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Trust Center Settings</w:t>
      </w:r>
      <w:r w:rsidRPr="002317FD">
        <w:rPr>
          <w:rFonts w:ascii="&amp;quot" w:hAnsi="&amp;quot" w:cs="Helvetica"/>
          <w:color w:val="333333"/>
          <w:sz w:val="27"/>
          <w:szCs w:val="27"/>
        </w:rPr>
        <w:t xml:space="preserve"> &gt;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Trusted Locations</w:t>
      </w:r>
      <w:r w:rsidRPr="002317FD">
        <w:rPr>
          <w:rFonts w:ascii="&amp;quot" w:hAnsi="&amp;quot" w:cs="Helvetica"/>
          <w:color w:val="333333"/>
          <w:sz w:val="27"/>
          <w:szCs w:val="27"/>
        </w:rPr>
        <w:t>.</w:t>
      </w:r>
    </w:p>
    <w:p w14:paraId="11721B01" w14:textId="06EF523E" w:rsidR="002317FD" w:rsidRPr="002317FD" w:rsidRDefault="002317FD" w:rsidP="002317FD">
      <w:pPr>
        <w:pStyle w:val="NormalWeb"/>
        <w:shd w:val="clear" w:color="auto" w:fill="FFFFFF"/>
        <w:spacing w:after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 wp14:anchorId="1D2FC465" wp14:editId="63B24725">
            <wp:extent cx="4962525" cy="2781300"/>
            <wp:effectExtent l="0" t="0" r="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C310" w14:textId="77777777" w:rsidR="002317FD" w:rsidRPr="002317FD" w:rsidRDefault="002317FD" w:rsidP="002317FD">
      <w:pPr>
        <w:pStyle w:val="NormalWeb"/>
        <w:numPr>
          <w:ilvl w:val="0"/>
          <w:numId w:val="8"/>
        </w:numPr>
        <w:shd w:val="clear" w:color="auto" w:fill="FFFFFF"/>
        <w:spacing w:after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Add new location</w:t>
      </w:r>
      <w:r w:rsidRPr="002317FD">
        <w:rPr>
          <w:rFonts w:ascii="&amp;quot" w:hAnsi="&amp;quot" w:cs="Helvetica"/>
          <w:color w:val="333333"/>
          <w:sz w:val="27"/>
          <w:szCs w:val="27"/>
        </w:rPr>
        <w:t>.</w:t>
      </w:r>
    </w:p>
    <w:p w14:paraId="62C1A136" w14:textId="3A44EC4D" w:rsidR="0040702E" w:rsidRPr="002317FD" w:rsidRDefault="002317FD" w:rsidP="002317FD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 xml:space="preserve">Click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Browse</w:t>
      </w:r>
      <w:r w:rsidRPr="002317FD">
        <w:rPr>
          <w:rFonts w:ascii="&amp;quot" w:hAnsi="&amp;quot" w:cs="Helvetica"/>
          <w:color w:val="333333"/>
          <w:sz w:val="27"/>
          <w:szCs w:val="27"/>
        </w:rPr>
        <w:t xml:space="preserve"> to find the folder, select a folder, and then click </w:t>
      </w:r>
      <w:r w:rsidRPr="00556ED9">
        <w:rPr>
          <w:rFonts w:ascii="&amp;quot" w:hAnsi="&amp;quot" w:cs="Helvetica"/>
          <w:b/>
          <w:bCs/>
          <w:color w:val="333333"/>
          <w:sz w:val="27"/>
          <w:szCs w:val="27"/>
        </w:rPr>
        <w:t>OK</w:t>
      </w:r>
      <w:r w:rsidRPr="002317FD">
        <w:rPr>
          <w:rFonts w:ascii="&amp;quot" w:hAnsi="&amp;quot" w:cs="Helvetica"/>
          <w:color w:val="333333"/>
          <w:sz w:val="27"/>
          <w:szCs w:val="27"/>
        </w:rPr>
        <w:t>.</w:t>
      </w:r>
      <w:r w:rsidRPr="002317FD">
        <w:rPr>
          <w:rFonts w:ascii="&amp;quot" w:hAnsi="&amp;quot" w:cs="Helvetica"/>
          <w:color w:val="333333"/>
          <w:sz w:val="27"/>
          <w:szCs w:val="27"/>
          <w:lang w:val="en-US"/>
        </w:rPr>
        <w:t xml:space="preserve"> </w:t>
      </w:r>
      <w:r w:rsidRPr="002317FD">
        <w:rPr>
          <w:rFonts w:ascii="&amp;quot" w:hAnsi="&amp;quot" w:cs="Helvetica"/>
          <w:color w:val="333333"/>
          <w:sz w:val="27"/>
          <w:szCs w:val="27"/>
        </w:rPr>
        <w:br/>
      </w:r>
      <w:r w:rsidR="0040702E" w:rsidRPr="002317FD">
        <w:rPr>
          <w:rFonts w:ascii="&amp;quot" w:hAnsi="&amp;quot" w:cs="Helvetica"/>
          <w:color w:val="333333"/>
          <w:sz w:val="27"/>
          <w:szCs w:val="27"/>
        </w:rPr>
        <w:t>(If you have subfolders within the template folder, then there's a little tick box for including subfolders in the trusted location.)</w:t>
      </w:r>
    </w:p>
    <w:p w14:paraId="39527773" w14:textId="77777777" w:rsidR="0040702E" w:rsidRPr="002317FD" w:rsidRDefault="0040702E" w:rsidP="0040702E">
      <w:pPr>
        <w:pStyle w:val="NormalWeb"/>
        <w:shd w:val="clear" w:color="auto" w:fill="FFFFFF"/>
        <w:spacing w:before="0" w:beforeAutospacing="0" w:after="0" w:afterAutospacing="0"/>
        <w:rPr>
          <w:rFonts w:ascii="&amp;quot" w:hAnsi="&amp;quot" w:cs="Helvetica"/>
          <w:color w:val="333333"/>
          <w:sz w:val="27"/>
          <w:szCs w:val="27"/>
        </w:rPr>
      </w:pPr>
      <w:r w:rsidRPr="002317FD">
        <w:rPr>
          <w:rFonts w:ascii="&amp;quot" w:hAnsi="&amp;quot" w:cs="Helvetica"/>
          <w:color w:val="333333"/>
          <w:sz w:val="27"/>
          <w:szCs w:val="27"/>
        </w:rPr>
        <w:t> </w:t>
      </w:r>
    </w:p>
    <w:p w14:paraId="16664A9F" w14:textId="77777777" w:rsidR="0040702E" w:rsidRPr="002317FD" w:rsidRDefault="0040702E" w:rsidP="0040702E">
      <w:pPr>
        <w:rPr>
          <w:rFonts w:ascii="&amp;quot" w:hAnsi="&amp;quot"/>
          <w:sz w:val="27"/>
          <w:szCs w:val="27"/>
        </w:rPr>
      </w:pPr>
    </w:p>
    <w:p w14:paraId="3396837F" w14:textId="27C78A32" w:rsidR="0040702E" w:rsidRDefault="0040702E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This action sets the network share for Excel and PowerPoint as well. In any of these programs, you can choose</w:t>
      </w:r>
      <w:r w:rsidR="002317FD" w:rsidRPr="002317FD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 xml:space="preserve"> </w:t>
      </w:r>
      <w:r w:rsidRPr="002317FD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</w:rPr>
        <w:t>File</w:t>
      </w:r>
      <w:r w:rsidR="00556ED9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  <w:lang w:val="en-US"/>
        </w:rPr>
        <w:t xml:space="preserve"> </w:t>
      </w:r>
      <w:r w:rsidRPr="00556ED9">
        <w:rPr>
          <w:rFonts w:ascii="&amp;quot" w:eastAsia="Times New Roman" w:hAnsi="&amp;quot" w:cs="Segoe UI"/>
          <w:color w:val="000000"/>
          <w:sz w:val="27"/>
          <w:szCs w:val="27"/>
          <w:bdr w:val="none" w:sz="0" w:space="0" w:color="auto" w:frame="1"/>
        </w:rPr>
        <w:t>&gt;</w:t>
      </w:r>
      <w:r w:rsidR="00556ED9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  <w:lang w:val="en-US"/>
        </w:rPr>
        <w:t xml:space="preserve"> </w:t>
      </w:r>
      <w:r w:rsidRPr="002317FD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</w:rPr>
        <w:t>New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. Click on the </w:t>
      </w:r>
      <w:r w:rsidR="002317FD" w:rsidRPr="002317FD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  <w:lang w:val="en-US"/>
        </w:rPr>
        <w:t>SHARED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 </w:t>
      </w:r>
      <w:r w:rsidR="002317FD" w:rsidRPr="002317FD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 xml:space="preserve">tab 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and select the template you want to open.</w:t>
      </w:r>
    </w:p>
    <w:p w14:paraId="43C00551" w14:textId="3898BE4E" w:rsidR="002317FD" w:rsidRDefault="002317FD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56C993EC" w14:textId="7E91C557" w:rsidR="002317FD" w:rsidRDefault="002317FD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 w:rsidRPr="002317FD">
        <w:rPr>
          <w:rFonts w:ascii="&amp;quot" w:eastAsia="Times New Roman" w:hAnsi="&amp;quot" w:cs="Segoe UI"/>
          <w:noProof/>
          <w:color w:val="000000"/>
          <w:sz w:val="27"/>
          <w:szCs w:val="27"/>
        </w:rPr>
        <w:drawing>
          <wp:inline distT="0" distB="0" distL="0" distR="0" wp14:anchorId="15C1626C" wp14:editId="578635EB">
            <wp:extent cx="5731510" cy="3641090"/>
            <wp:effectExtent l="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E1C7" w14:textId="6ED4B02C" w:rsidR="008B75BF" w:rsidRPr="008B75BF" w:rsidRDefault="008B75BF" w:rsidP="008B75BF">
      <w:pPr>
        <w:pStyle w:val="Heading3"/>
        <w:spacing w:line="384" w:lineRule="auto"/>
        <w:rPr>
          <w:rFonts w:ascii="&amp;quot" w:hAnsi="&amp;quot"/>
          <w:color w:val="333333"/>
          <w:lang w:val="en-US"/>
        </w:rPr>
      </w:pPr>
      <w:r>
        <w:rPr>
          <w:rFonts w:ascii="&amp;quot" w:hAnsi="&amp;quot"/>
          <w:b/>
          <w:bCs/>
          <w:color w:val="333333"/>
          <w:lang w:val="en-US"/>
        </w:rPr>
        <w:t>For Mac</w:t>
      </w:r>
    </w:p>
    <w:p w14:paraId="661DF492" w14:textId="51DEB6B7" w:rsidR="008B75BF" w:rsidRDefault="008B75BF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S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tart by opening Microsoft Word and then in the top Finder navigation click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Word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&gt;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Preferences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, then under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Personal settings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click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File Locations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>.</w:t>
      </w:r>
    </w:p>
    <w:p w14:paraId="68147DCB" w14:textId="05D717DC" w:rsidR="008B75BF" w:rsidRDefault="008B75BF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27BB0C65" w14:textId="604E9B96" w:rsidR="00A56B66" w:rsidRDefault="00A56B66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B3C32D" wp14:editId="69D965FD">
            <wp:simplePos x="0" y="0"/>
            <wp:positionH relativeFrom="column">
              <wp:posOffset>0</wp:posOffset>
            </wp:positionH>
            <wp:positionV relativeFrom="paragraph">
              <wp:posOffset>4258</wp:posOffset>
            </wp:positionV>
            <wp:extent cx="2616200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390" y="21451"/>
                <wp:lineTo x="21390" y="0"/>
                <wp:lineTo x="0" y="0"/>
              </wp:wrapPolygon>
            </wp:wrapTight>
            <wp:docPr id="104" name="Picture 104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C65724" wp14:editId="542A89CE">
            <wp:simplePos x="0" y="0"/>
            <wp:positionH relativeFrom="column">
              <wp:posOffset>2716530</wp:posOffset>
            </wp:positionH>
            <wp:positionV relativeFrom="paragraph">
              <wp:posOffset>-1270</wp:posOffset>
            </wp:positionV>
            <wp:extent cx="3505200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05" name="Picture 105" descr="A screenshot of a cell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9A7E16" w14:textId="77777777" w:rsidR="008B75BF" w:rsidRPr="008B75BF" w:rsidRDefault="008B75BF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29E632E7" w14:textId="77777777" w:rsidR="00A56B66" w:rsidRDefault="00A56B66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263C6746" w14:textId="6165E0EE" w:rsidR="008B75BF" w:rsidRDefault="008B75BF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>Here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,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you need to select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Workgroup Templates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,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then click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Modify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to define or navigate to the globally shared template folder you created on SharePoint. Once this is defined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,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all the templates defined or placed in the folder should be available in the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New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section under the tab </w:t>
      </w:r>
      <w:r w:rsidRPr="00A56B66">
        <w:rPr>
          <w:rFonts w:ascii="&amp;quot" w:eastAsia="Times New Roman" w:hAnsi="&amp;quot" w:cs="Segoe UI"/>
          <w:b/>
          <w:bCs/>
          <w:color w:val="000000"/>
          <w:sz w:val="27"/>
          <w:szCs w:val="27"/>
        </w:rPr>
        <w:t>Work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.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O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nly program specific template files 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will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be displayed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,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ex. for PowerPoint only .POTX should be listed here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, in Word - only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.DOTX </w:t>
      </w:r>
      <w:r w:rsidR="00A56B66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files,</w:t>
      </w:r>
      <w:r w:rsidRPr="008B75BF">
        <w:rPr>
          <w:rFonts w:ascii="&amp;quot" w:eastAsia="Times New Roman" w:hAnsi="&amp;quot" w:cs="Segoe UI"/>
          <w:color w:val="000000"/>
          <w:sz w:val="27"/>
          <w:szCs w:val="27"/>
        </w:rPr>
        <w:t xml:space="preserve"> etc.</w:t>
      </w:r>
    </w:p>
    <w:p w14:paraId="1C72EAAC" w14:textId="77777777" w:rsidR="00A56B66" w:rsidRPr="008B75BF" w:rsidRDefault="00A56B66" w:rsidP="008B75BF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1A0EB827" w14:textId="77481E77" w:rsidR="00014152" w:rsidRDefault="00014152" w:rsidP="00014152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This action sets the network share for Excel and PowerPoint as well. In any of these programs, you can choose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 xml:space="preserve"> </w:t>
      </w:r>
      <w:r w:rsidRPr="002317FD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</w:rPr>
        <w:t>File</w:t>
      </w:r>
      <w:r w:rsidR="00556ED9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  <w:lang w:val="en-US"/>
        </w:rPr>
        <w:t xml:space="preserve"> </w:t>
      </w:r>
      <w:r w:rsidRPr="00556ED9">
        <w:rPr>
          <w:rFonts w:ascii="&amp;quot" w:eastAsia="Times New Roman" w:hAnsi="&amp;quot" w:cs="Segoe UI"/>
          <w:color w:val="000000"/>
          <w:sz w:val="27"/>
          <w:szCs w:val="27"/>
          <w:bdr w:val="none" w:sz="0" w:space="0" w:color="auto" w:frame="1"/>
        </w:rPr>
        <w:t>&gt;</w:t>
      </w:r>
      <w:r w:rsidR="00556ED9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  <w:lang w:val="en-US"/>
        </w:rPr>
        <w:t xml:space="preserve"> </w:t>
      </w:r>
      <w:r w:rsidRPr="002317FD"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</w:rPr>
        <w:t>New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. Click on the </w:t>
      </w:r>
      <w:r>
        <w:rPr>
          <w:rFonts w:ascii="&amp;quot" w:eastAsia="Times New Roman" w:hAnsi="&amp;quot" w:cs="Segoe UI"/>
          <w:b/>
          <w:bCs/>
          <w:color w:val="000000"/>
          <w:sz w:val="27"/>
          <w:szCs w:val="27"/>
          <w:bdr w:val="none" w:sz="0" w:space="0" w:color="auto" w:frame="1"/>
          <w:lang w:val="en-US"/>
        </w:rPr>
        <w:t>WORK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 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 xml:space="preserve">tab </w:t>
      </w:r>
      <w:r w:rsidRPr="002317FD">
        <w:rPr>
          <w:rFonts w:ascii="&amp;quot" w:eastAsia="Times New Roman" w:hAnsi="&amp;quot" w:cs="Segoe UI"/>
          <w:color w:val="000000"/>
          <w:sz w:val="27"/>
          <w:szCs w:val="27"/>
        </w:rPr>
        <w:t>and select the template you want to open.</w:t>
      </w:r>
    </w:p>
    <w:p w14:paraId="726ACF09" w14:textId="41BB813E" w:rsidR="00A56B66" w:rsidRDefault="00A56B66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5159EF87" w14:textId="5ABE5C41" w:rsidR="00014152" w:rsidRDefault="00014152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>
        <w:rPr>
          <w:rFonts w:ascii="&amp;quot" w:eastAsia="Times New Roman" w:hAnsi="&amp;quot" w:cs="Segoe UI"/>
          <w:noProof/>
          <w:color w:val="000000"/>
          <w:sz w:val="27"/>
          <w:szCs w:val="27"/>
        </w:rPr>
        <w:drawing>
          <wp:inline distT="0" distB="0" distL="0" distR="0" wp14:anchorId="53E61E33" wp14:editId="1F4B95CB">
            <wp:extent cx="5731510" cy="3582035"/>
            <wp:effectExtent l="0" t="0" r="2540" b="0"/>
            <wp:docPr id="111" name="Picture 1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creenshot 2020-05-12 at 16.46.4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EEBE" w14:textId="77777777" w:rsidR="00A56B66" w:rsidRDefault="00A56B66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6BC3B017" w14:textId="77777777" w:rsidR="00014152" w:rsidRDefault="00014152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455DC7FA" w14:textId="77777777" w:rsidR="00014152" w:rsidRDefault="00014152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1F5819E3" w14:textId="77777777" w:rsidR="00014152" w:rsidRDefault="00014152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3CAE34C7" w14:textId="77777777" w:rsidR="00014152" w:rsidRDefault="00014152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</w:p>
    <w:p w14:paraId="303F802C" w14:textId="63861BFE" w:rsidR="0040702E" w:rsidRPr="002317FD" w:rsidRDefault="00556ED9" w:rsidP="0040702E">
      <w:pPr>
        <w:shd w:val="clear" w:color="auto" w:fill="FFFFFF"/>
        <w:spacing w:after="0" w:line="240" w:lineRule="auto"/>
        <w:textAlignment w:val="top"/>
        <w:rPr>
          <w:rFonts w:ascii="&amp;quot" w:eastAsia="Times New Roman" w:hAnsi="&amp;quot" w:cs="Segoe UI"/>
          <w:color w:val="000000"/>
          <w:sz w:val="27"/>
          <w:szCs w:val="27"/>
        </w:rPr>
      </w:pPr>
      <w:r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 xml:space="preserve">And </w:t>
      </w:r>
      <w:proofErr w:type="gramStart"/>
      <w:r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>that’s</w:t>
      </w:r>
      <w:proofErr w:type="gramEnd"/>
      <w:r>
        <w:rPr>
          <w:rFonts w:ascii="&amp;quot" w:eastAsia="Times New Roman" w:hAnsi="&amp;quot" w:cs="Segoe UI"/>
          <w:color w:val="000000"/>
          <w:sz w:val="27"/>
          <w:szCs w:val="27"/>
          <w:lang w:val="en-US"/>
        </w:rPr>
        <w:t xml:space="preserve"> it! </w:t>
      </w:r>
      <w:r w:rsidR="0040702E" w:rsidRPr="002317FD">
        <w:rPr>
          <w:rFonts w:ascii="&amp;quot" w:eastAsia="Times New Roman" w:hAnsi="&amp;quot" w:cs="Segoe UI"/>
          <w:color w:val="000000"/>
          <w:sz w:val="27"/>
          <w:szCs w:val="27"/>
        </w:rPr>
        <w:t>To update the templates, just replace the files on the network share.</w:t>
      </w:r>
    </w:p>
    <w:p w14:paraId="0F24D415" w14:textId="77777777" w:rsidR="0040702E" w:rsidRPr="00605C92" w:rsidRDefault="0040702E" w:rsidP="0040702E"/>
    <w:p w14:paraId="12BBE749" w14:textId="773B30B0" w:rsidR="00B77FF8" w:rsidRPr="00E75588" w:rsidRDefault="0030472C" w:rsidP="00E75588"/>
    <w:sectPr w:rsidR="00B77FF8" w:rsidRPr="00E75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E4A88"/>
    <w:multiLevelType w:val="multilevel"/>
    <w:tmpl w:val="09A6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504A06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A335EC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FC0C3F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BC698C"/>
    <w:multiLevelType w:val="multilevel"/>
    <w:tmpl w:val="E7A67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2F3CD5"/>
    <w:multiLevelType w:val="multilevel"/>
    <w:tmpl w:val="F242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C1DCB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D96068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074501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5C69E6"/>
    <w:multiLevelType w:val="multilevel"/>
    <w:tmpl w:val="09AC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110A0A"/>
    <w:multiLevelType w:val="multilevel"/>
    <w:tmpl w:val="9D12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Y3NTYxMLYwMzSyMDNV0lEKTi0uzszPAykwrQUAyFOTGCwAAAA="/>
  </w:docVars>
  <w:rsids>
    <w:rsidRoot w:val="00A110E8"/>
    <w:rsid w:val="00014152"/>
    <w:rsid w:val="000A7368"/>
    <w:rsid w:val="00101876"/>
    <w:rsid w:val="002317FD"/>
    <w:rsid w:val="0030472C"/>
    <w:rsid w:val="003F3E44"/>
    <w:rsid w:val="0040702E"/>
    <w:rsid w:val="00556ED9"/>
    <w:rsid w:val="0079757A"/>
    <w:rsid w:val="008B75BF"/>
    <w:rsid w:val="00A110E8"/>
    <w:rsid w:val="00A47BB5"/>
    <w:rsid w:val="00A56B66"/>
    <w:rsid w:val="00C157E7"/>
    <w:rsid w:val="00D711A2"/>
    <w:rsid w:val="00E069DA"/>
    <w:rsid w:val="00E7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7F586"/>
  <w15:chartTrackingRefBased/>
  <w15:docId w15:val="{92220324-FC6A-4794-9B27-8966C6A4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5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755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5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5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55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755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E75588"/>
    <w:rPr>
      <w:color w:val="0000FF"/>
      <w:u w:val="single"/>
    </w:rPr>
  </w:style>
  <w:style w:type="paragraph" w:customStyle="1" w:styleId="dropcaps">
    <w:name w:val="dropcaps"/>
    <w:basedOn w:val="Normal"/>
    <w:rsid w:val="00E7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7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5588"/>
    <w:rPr>
      <w:b/>
      <w:bCs/>
    </w:rPr>
  </w:style>
  <w:style w:type="character" w:styleId="Emphasis">
    <w:name w:val="Emphasis"/>
    <w:basedOn w:val="DefaultParagraphFont"/>
    <w:uiPriority w:val="20"/>
    <w:qFormat/>
    <w:rsid w:val="00E7558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755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58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87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A736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368"/>
    <w:rPr>
      <w:color w:val="605E5C"/>
      <w:shd w:val="clear" w:color="auto" w:fill="E1DFDD"/>
    </w:rPr>
  </w:style>
  <w:style w:type="paragraph" w:customStyle="1" w:styleId="vanilla-image-block">
    <w:name w:val="vanilla-image-block"/>
    <w:basedOn w:val="Normal"/>
    <w:rsid w:val="00797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1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8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2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6441">
                              <w:marLeft w:val="0"/>
                              <w:marRight w:val="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2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55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1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0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4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7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1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00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4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9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roblanco.co.uk/wp-content/uploads/2018/02/image014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1.jpeg"/><Relationship Id="rId21" Type="http://schemas.openxmlformats.org/officeDocument/2006/relationships/hyperlink" Target="http://www.neroblanco.co.uk/wp-content/uploads/2018/02/image019-1.pn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neroblanco.co.uk/wp-content/uploads/2018/02/image010-1.png" TargetMode="External"/><Relationship Id="rId11" Type="http://schemas.openxmlformats.org/officeDocument/2006/relationships/hyperlink" Target="http://www.neroblanco.co.uk/wp-content/uploads/2018/02/image013.pn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eroblanco.co.uk/wp-content/uploads/2018/02/image015-1.png" TargetMode="External"/><Relationship Id="rId23" Type="http://schemas.openxmlformats.org/officeDocument/2006/relationships/hyperlink" Target="http://www.neroblanco.co.uk/wp-content/uploads/2018/02/image020.jpg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hyperlink" Target="http://www.neroblanco.co.uk/wp-content/uploads/2018/02/image018-1.png" TargetMode="External"/><Relationship Id="rId31" Type="http://schemas.openxmlformats.org/officeDocument/2006/relationships/image" Target="media/image1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eroblanco.co.uk/wp-content/uploads/2018/02/Site-Settings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://www.neroblanco.co.uk/wp-content/uploads/2018/02/image022-1.png" TargetMode="External"/><Relationship Id="rId30" Type="http://schemas.openxmlformats.org/officeDocument/2006/relationships/hyperlink" Target="https://docs.microsoft.com/sharepoint/let-users-use-new-onedrive-sync-client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8" Type="http://schemas.openxmlformats.org/officeDocument/2006/relationships/hyperlink" Target="https://yourdomain.sharepoint.com/SitePages/Home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neroblanco.co.uk/wp-content/uploads/2018/02/image029.png" TargetMode="External"/><Relationship Id="rId25" Type="http://schemas.openxmlformats.org/officeDocument/2006/relationships/hyperlink" Target="http://www.neroblanco.co.uk/wp-content/uploads/2018/02/image021-1.pn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04614717-9B00-4353-9BF1-F83BB84A4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Jullietta Stoencheva</dc:creator>
  <cp:keywords/>
  <dc:description/>
  <cp:lastModifiedBy>Jullietta Stoencheva</cp:lastModifiedBy>
  <cp:revision>5</cp:revision>
  <cp:lastPrinted>2020-05-12T11:18:00Z</cp:lastPrinted>
  <dcterms:created xsi:type="dcterms:W3CDTF">2020-05-12T10:36:00Z</dcterms:created>
  <dcterms:modified xsi:type="dcterms:W3CDTF">2020-05-18T10:36:00Z</dcterms:modified>
</cp:coreProperties>
</file>