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image/unknown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jpeg"/><Relationship Id="rId4" Type="http://schemas.openxmlformats.org/package/2006/relationships/metadata/core-properties" Target="docProps/core.xml"/><Relationship Id="rId5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E879D" w14:textId="03F1AA19" w:rsidR="00315089" w:rsidRPr="00BC1987" w:rsidRDefault="00315089" w:rsidP="00315089">
      <w:pPr>
        <w:shd w:val="clear" w:color="auto" w:fill="FFFFFF"/>
        <w:spacing w:before="75" w:after="168"/>
        <w:outlineLvl w:val="0"/>
        <w:rPr>
          <w:rFonts w:ascii="Gill Sans" w:eastAsia="Times New Roman" w:hAnsi="Gill Sans" w:cs="Gill Sans"/>
          <w:b/>
          <w:bCs/>
          <w:color w:val="EC53A9"/>
          <w:kern w:val="36"/>
          <w:sz w:val="48"/>
          <w:szCs w:val="48"/>
          <w:lang w:eastAsia="en-GB"/>
        </w:rPr>
      </w:pPr>
      <w:r w:rsidRPr="00BC1987">
        <w:rPr>
          <w:rFonts w:ascii="Gill Sans" w:eastAsia="Times New Roman" w:hAnsi="Gill Sans" w:cs="Gill Sans"/>
          <w:b/>
          <w:bCs/>
          <w:noProof/>
          <w:color w:val="EC53A9"/>
          <w:kern w:val="36"/>
          <w:sz w:val="48"/>
          <w:szCs w:val="48"/>
          <w:lang w:eastAsia="en-GB"/>
        </w:rPr>
        <w:drawing>
          <wp:anchor distT="0" distB="0" distL="114300" distR="114300" simplePos="0" relativeHeight="251659264" behindDoc="0" locked="0" layoutInCell="1" allowOverlap="1" wp14:anchorId="5C4B9836" wp14:editId="5B1B3E23">
            <wp:simplePos x="0" y="0"/>
            <wp:positionH relativeFrom="margin">
              <wp:posOffset>5780405</wp:posOffset>
            </wp:positionH>
            <wp:positionV relativeFrom="margin">
              <wp:posOffset>-554990</wp:posOffset>
            </wp:positionV>
            <wp:extent cx="486410" cy="6864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987">
        <w:rPr>
          <w:rFonts w:ascii="Gill Sans" w:eastAsia="Times New Roman" w:hAnsi="Gill Sans" w:cs="Gill Sans"/>
          <w:b/>
          <w:bCs/>
          <w:color w:val="EC53A9"/>
          <w:kern w:val="36"/>
          <w:sz w:val="48"/>
          <w:szCs w:val="48"/>
          <w:lang w:eastAsia="en-GB"/>
        </w:rPr>
        <w:t xml:space="preserve">Pickit </w:t>
      </w:r>
      <w:r w:rsidR="00634D3E">
        <w:rPr>
          <w:rFonts w:ascii="Gill Sans" w:eastAsia="Times New Roman" w:hAnsi="Gill Sans" w:cs="Gill Sans"/>
          <w:b/>
          <w:bCs/>
          <w:color w:val="EC53A9"/>
          <w:kern w:val="36"/>
          <w:sz w:val="48"/>
          <w:szCs w:val="48"/>
          <w:lang w:eastAsia="en-GB"/>
        </w:rPr>
        <w:t>Edu</w:t>
      </w:r>
      <w:r w:rsidRPr="00BC1987">
        <w:rPr>
          <w:rFonts w:ascii="Gill Sans" w:eastAsia="Times New Roman" w:hAnsi="Gill Sans" w:cs="Gill Sans"/>
          <w:b/>
          <w:bCs/>
          <w:color w:val="EC53A9"/>
          <w:kern w:val="36"/>
          <w:sz w:val="48"/>
          <w:szCs w:val="48"/>
          <w:lang w:eastAsia="en-GB"/>
        </w:rPr>
        <w:t xml:space="preserve"> </w:t>
      </w:r>
    </w:p>
    <w:p w14:paraId="33357FF5" w14:textId="06F8A490" w:rsidR="00315089" w:rsidRPr="00BC1987" w:rsidRDefault="00315089" w:rsidP="00315089">
      <w:pPr>
        <w:shd w:val="clear" w:color="auto" w:fill="FFFFFF"/>
        <w:spacing w:before="75" w:after="168"/>
        <w:outlineLvl w:val="0"/>
        <w:rPr>
          <w:rFonts w:ascii="Gill Sans" w:eastAsia="Times New Roman" w:hAnsi="Gill Sans" w:cs="Gill Sans"/>
          <w:b/>
          <w:bCs/>
          <w:color w:val="333333"/>
          <w:kern w:val="36"/>
          <w:sz w:val="40"/>
          <w:szCs w:val="40"/>
          <w:lang w:eastAsia="en-GB"/>
        </w:rPr>
      </w:pPr>
      <w:r>
        <w:rPr>
          <w:rFonts w:ascii="Gill Sans Light" w:eastAsia="Times New Roman" w:hAnsi="Gill Sans Light" w:cs="Gill Sans Light"/>
          <w:color w:val="333333"/>
          <w:kern w:val="36"/>
          <w:sz w:val="40"/>
          <w:szCs w:val="40"/>
          <w:lang w:eastAsia="en-GB"/>
        </w:rPr>
        <w:t>Data Sheet</w:t>
      </w:r>
    </w:p>
    <w:p w14:paraId="267A9F64" w14:textId="77777777" w:rsidR="00315089" w:rsidRDefault="00315089" w:rsidP="00315089">
      <w:pPr>
        <w:shd w:val="clear" w:color="auto" w:fill="FFFFFF"/>
        <w:rPr>
          <w:rFonts w:ascii="Gill Sans Light" w:hAnsi="Gill Sans Light" w:cs="Gill Sans Light"/>
          <w:color w:val="333333"/>
          <w:sz w:val="21"/>
          <w:szCs w:val="21"/>
          <w:lang w:eastAsia="en-GB"/>
        </w:rPr>
      </w:pPr>
    </w:p>
    <w:p w14:paraId="4FFF9EAF" w14:textId="60F73DE1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</w:pPr>
      <w:r w:rsidRPr="00DA21C3"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  <w:t xml:space="preserve">Saving </w:t>
      </w:r>
      <w:r w:rsidR="00634D3E"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  <w:t>schools and universities</w:t>
      </w:r>
      <w:r w:rsidRPr="00DA21C3"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  <w:t xml:space="preserve"> </w:t>
      </w:r>
      <w:r w:rsidR="005F70A3"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  <w:t xml:space="preserve">from </w:t>
      </w:r>
      <w:r w:rsidRPr="00DA21C3"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  <w:t>boring docs and presentations</w:t>
      </w:r>
    </w:p>
    <w:p w14:paraId="1C777AB1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</w:p>
    <w:p w14:paraId="2EAA86FC" w14:textId="6C72BDB0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Pickit </w:t>
      </w:r>
      <w:r w:rsidR="00634D3E">
        <w:rPr>
          <w:rFonts w:ascii="Gill Sans Light" w:hAnsi="Gill Sans Light" w:cs="Gill Sans Light"/>
          <w:color w:val="262626" w:themeColor="text1" w:themeTint="D9"/>
          <w:sz w:val="22"/>
          <w:szCs w:val="22"/>
        </w:rPr>
        <w:t>Edu</w:t>
      </w: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 makes it easy to save time and make your work stand out with </w:t>
      </w:r>
      <w:r w:rsidR="00D5670C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unlimited </w:t>
      </w: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images right inside Office 365. </w:t>
      </w:r>
      <w:proofErr w:type="spellStart"/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>Pickit’s</w:t>
      </w:r>
      <w:proofErr w:type="spellEnd"/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 award-winning app puts royalty-free photos, icons and illustrations at your fingertips right inside PowerPoint and Word.</w:t>
      </w:r>
    </w:p>
    <w:p w14:paraId="5F092B3D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</w:p>
    <w:p w14:paraId="7DCCBE1D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Pickit is a cross-platform Azure-based service that works with Windows 10, Mac, Office Online &amp; Office for iPad. Pickit Add-ins are available for PowerPoint &amp; Word and can be downloaded from Microsoft </w:t>
      </w:r>
      <w:proofErr w:type="spellStart"/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>AppSource</w:t>
      </w:r>
      <w:proofErr w:type="spellEnd"/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. </w:t>
      </w:r>
    </w:p>
    <w:p w14:paraId="32A66183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color w:val="262626" w:themeColor="text1" w:themeTint="D9"/>
          <w:sz w:val="37"/>
          <w:szCs w:val="37"/>
        </w:rPr>
      </w:pPr>
    </w:p>
    <w:p w14:paraId="33F7A58C" w14:textId="310BE583" w:rsidR="00BA747E" w:rsidRPr="00DA21C3" w:rsidRDefault="00BA747E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color w:val="262626" w:themeColor="text1" w:themeTint="D9"/>
          <w:sz w:val="37"/>
          <w:szCs w:val="37"/>
        </w:rPr>
      </w:pPr>
      <w:r w:rsidRPr="00DA21C3"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  <w:t>What We Offer</w:t>
      </w:r>
    </w:p>
    <w:p w14:paraId="3E96C639" w14:textId="79185B4D" w:rsidR="00BA747E" w:rsidRPr="00DA21C3" w:rsidRDefault="005F70A3" w:rsidP="00BA747E">
      <w:pPr>
        <w:widowControl w:val="0"/>
        <w:autoSpaceDE w:val="0"/>
        <w:autoSpaceDN w:val="0"/>
        <w:adjustRightInd w:val="0"/>
        <w:spacing w:line="340" w:lineRule="atLeast"/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noProof/>
          <w:color w:val="262626" w:themeColor="text1" w:themeTint="D9"/>
          <w:lang w:eastAsia="en-GB"/>
        </w:rPr>
        <w:drawing>
          <wp:anchor distT="0" distB="0" distL="114300" distR="114300" simplePos="0" relativeHeight="251662336" behindDoc="0" locked="0" layoutInCell="1" allowOverlap="1" wp14:anchorId="535FDC82" wp14:editId="0C2CC0A5">
            <wp:simplePos x="0" y="0"/>
            <wp:positionH relativeFrom="margin">
              <wp:posOffset>-113665</wp:posOffset>
            </wp:positionH>
            <wp:positionV relativeFrom="margin">
              <wp:posOffset>3562350</wp:posOffset>
            </wp:positionV>
            <wp:extent cx="1137285" cy="909320"/>
            <wp:effectExtent l="0" t="0" r="0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F54CB" w14:textId="74CFC952" w:rsidR="00BA747E" w:rsidRPr="00DA21C3" w:rsidRDefault="00BA747E" w:rsidP="00BA747E">
      <w:pPr>
        <w:widowControl w:val="0"/>
        <w:autoSpaceDE w:val="0"/>
        <w:autoSpaceDN w:val="0"/>
        <w:adjustRightInd w:val="0"/>
        <w:spacing w:line="340" w:lineRule="atLeast"/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  <w:t>Curated content</w:t>
      </w:r>
    </w:p>
    <w:p w14:paraId="4DA4D2A7" w14:textId="6765A57A" w:rsidR="00BA747E" w:rsidRPr="00DA21C3" w:rsidRDefault="00BA747E" w:rsidP="00BA747E">
      <w:pPr>
        <w:widowControl w:val="0"/>
        <w:autoSpaceDE w:val="0"/>
        <w:autoSpaceDN w:val="0"/>
        <w:adjustRightInd w:val="0"/>
        <w:spacing w:after="160" w:line="216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Images are organized in professionally curated collections using AI and a team of curators. Users can search for specific images or browse collections for inspiration and advice. </w:t>
      </w:r>
    </w:p>
    <w:p w14:paraId="47322184" w14:textId="10AEB163" w:rsidR="00BA747E" w:rsidRPr="00DA21C3" w:rsidRDefault="005F70A3" w:rsidP="00BA747E">
      <w:pPr>
        <w:widowControl w:val="0"/>
        <w:autoSpaceDE w:val="0"/>
        <w:autoSpaceDN w:val="0"/>
        <w:adjustRightInd w:val="0"/>
        <w:spacing w:line="340" w:lineRule="atLeast"/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noProof/>
          <w:color w:val="262626" w:themeColor="text1" w:themeTint="D9"/>
          <w:lang w:eastAsia="en-GB"/>
        </w:rPr>
        <w:drawing>
          <wp:anchor distT="0" distB="0" distL="114300" distR="114300" simplePos="0" relativeHeight="251663360" behindDoc="0" locked="0" layoutInCell="1" allowOverlap="1" wp14:anchorId="22FF10A2" wp14:editId="7A0B89C1">
            <wp:simplePos x="0" y="0"/>
            <wp:positionH relativeFrom="margin">
              <wp:posOffset>-114935</wp:posOffset>
            </wp:positionH>
            <wp:positionV relativeFrom="margin">
              <wp:posOffset>4472891</wp:posOffset>
            </wp:positionV>
            <wp:extent cx="1139825" cy="911860"/>
            <wp:effectExtent l="0" t="0" r="0" b="0"/>
            <wp:wrapSquare wrapText="bothSides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C9E6A" w14:textId="3AC773B5" w:rsidR="00BA747E" w:rsidRPr="00DA21C3" w:rsidRDefault="00D5670C" w:rsidP="00BA747E">
      <w:pPr>
        <w:widowControl w:val="0"/>
        <w:autoSpaceDE w:val="0"/>
        <w:autoSpaceDN w:val="0"/>
        <w:adjustRightInd w:val="0"/>
        <w:spacing w:line="340" w:lineRule="atLeast"/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</w:pPr>
      <w:r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  <w:t>Royalty-free</w:t>
      </w:r>
      <w:r w:rsidR="00BA747E" w:rsidRPr="00DA21C3"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  <w:t xml:space="preserve"> images</w:t>
      </w:r>
    </w:p>
    <w:p w14:paraId="55964410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after="160" w:line="216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All images are legally cleared and free to use for anything. Model releases are included and the image providers are rewarded. We set on making </w:t>
      </w:r>
      <w:r w:rsidRPr="00DA21C3">
        <w:rPr>
          <w:rFonts w:ascii="Gill Sans Light" w:hAnsi="Gill Sans Light" w:cs="Gill Sans Light"/>
          <w:i/>
          <w:color w:val="262626" w:themeColor="text1" w:themeTint="D9"/>
          <w:sz w:val="22"/>
          <w:szCs w:val="22"/>
        </w:rPr>
        <w:t>Fair Photos</w:t>
      </w: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 the new norm.    </w:t>
      </w:r>
    </w:p>
    <w:p w14:paraId="00BE07D0" w14:textId="626B51E9" w:rsidR="00BA747E" w:rsidRPr="00DA21C3" w:rsidRDefault="005F70A3" w:rsidP="00BA747E">
      <w:pPr>
        <w:widowControl w:val="0"/>
        <w:autoSpaceDE w:val="0"/>
        <w:autoSpaceDN w:val="0"/>
        <w:adjustRightInd w:val="0"/>
        <w:spacing w:line="340" w:lineRule="atLeast"/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noProof/>
          <w:color w:val="262626" w:themeColor="text1" w:themeTint="D9"/>
          <w:lang w:eastAsia="en-GB"/>
        </w:rPr>
        <w:drawing>
          <wp:anchor distT="0" distB="0" distL="114300" distR="114300" simplePos="0" relativeHeight="251664384" behindDoc="0" locked="0" layoutInCell="1" allowOverlap="1" wp14:anchorId="309A88F4" wp14:editId="07A8F9C9">
            <wp:simplePos x="0" y="0"/>
            <wp:positionH relativeFrom="margin">
              <wp:posOffset>0</wp:posOffset>
            </wp:positionH>
            <wp:positionV relativeFrom="margin">
              <wp:posOffset>5598795</wp:posOffset>
            </wp:positionV>
            <wp:extent cx="1021715" cy="816610"/>
            <wp:effectExtent l="0" t="0" r="0" b="0"/>
            <wp:wrapSquare wrapText="bothSides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E5C8E" w14:textId="19B04F65" w:rsidR="00BA747E" w:rsidRPr="00DA21C3" w:rsidRDefault="00BA747E" w:rsidP="00BA747E">
      <w:pPr>
        <w:widowControl w:val="0"/>
        <w:autoSpaceDE w:val="0"/>
        <w:autoSpaceDN w:val="0"/>
        <w:adjustRightInd w:val="0"/>
        <w:spacing w:line="340" w:lineRule="atLeast"/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  <w:t>Seamless Office integration</w:t>
      </w:r>
    </w:p>
    <w:p w14:paraId="14716A96" w14:textId="00D71A43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Times" w:hAnsi="Times" w:cs="Times"/>
          <w:color w:val="262626" w:themeColor="text1" w:themeTint="D9"/>
        </w:rPr>
      </w:pP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Award-winning Office apps enable users to quickly source images right from the task pane in PowerPoint and Word. This </w:t>
      </w:r>
      <w:r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helps maximize Office, simplify </w:t>
      </w: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workflows and </w:t>
      </w:r>
      <w:r>
        <w:rPr>
          <w:rFonts w:ascii="Gill Sans Light" w:hAnsi="Gill Sans Light" w:cs="Gill Sans Light"/>
          <w:color w:val="262626" w:themeColor="text1" w:themeTint="D9"/>
          <w:sz w:val="22"/>
          <w:szCs w:val="22"/>
        </w:rPr>
        <w:t>dramatically increase</w:t>
      </w: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 productivity. </w:t>
      </w:r>
    </w:p>
    <w:p w14:paraId="5E12C7E8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</w:pPr>
    </w:p>
    <w:p w14:paraId="118BF573" w14:textId="6CA55F3C" w:rsidR="00BA747E" w:rsidRPr="00DA21C3" w:rsidRDefault="00BA747E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color w:val="262626" w:themeColor="text1" w:themeTint="D9"/>
          <w:sz w:val="37"/>
          <w:szCs w:val="37"/>
        </w:rPr>
      </w:pPr>
      <w:r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  <w:t>A Few Numbers</w:t>
      </w:r>
    </w:p>
    <w:p w14:paraId="4153F69F" w14:textId="77777777" w:rsidR="00BA747E" w:rsidRDefault="00BA747E" w:rsidP="00BA747E">
      <w:pPr>
        <w:widowControl w:val="0"/>
        <w:autoSpaceDE w:val="0"/>
        <w:autoSpaceDN w:val="0"/>
        <w:adjustRightInd w:val="0"/>
        <w:spacing w:line="340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</w:p>
    <w:p w14:paraId="4FA517B0" w14:textId="4BCC4E72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</w:pPr>
      <w:r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  <w:t>Replacing ClipArt for over 1 b</w:t>
      </w:r>
      <w:r w:rsidRPr="00DA21C3"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  <w:t>illion Office users</w:t>
      </w:r>
    </w:p>
    <w:p w14:paraId="0B8A8C03" w14:textId="7D222606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Microsoft Office users are used to in-app access to images </w:t>
      </w:r>
      <w:r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for documents and presentations. </w:t>
      </w: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Pickit </w:t>
      </w:r>
      <w:r w:rsidR="00D5670C">
        <w:rPr>
          <w:rFonts w:ascii="Gill Sans Light" w:hAnsi="Gill Sans Light" w:cs="Gill Sans Light"/>
          <w:color w:val="262626" w:themeColor="text1" w:themeTint="D9"/>
          <w:sz w:val="22"/>
          <w:szCs w:val="22"/>
        </w:rPr>
        <w:t>Edu</w:t>
      </w:r>
      <w:r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 </w:t>
      </w: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>provides an up-to-da</w:t>
      </w:r>
      <w:r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te solution to replace ClipArt to the world’s 1 billion Office users. </w:t>
      </w:r>
    </w:p>
    <w:p w14:paraId="5D2A1718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</w:p>
    <w:p w14:paraId="32C4E2EA" w14:textId="3E3F797F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  <w:t>97% of searches get results</w:t>
      </w:r>
    </w:p>
    <w:p w14:paraId="4641F3C3" w14:textId="1E0FEF77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  <w:proofErr w:type="spellStart"/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>Pickit’s</w:t>
      </w:r>
      <w:proofErr w:type="spellEnd"/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 in-app search is reliable and accurate, yielding relevant results almost every time, making the service an effective and more convenient alternative to traditional search engines. </w:t>
      </w:r>
    </w:p>
    <w:p w14:paraId="54E10A2F" w14:textId="7E6CAD89" w:rsidR="00BA747E" w:rsidRPr="00DA21C3" w:rsidRDefault="00BA747E" w:rsidP="00BA747E">
      <w:pPr>
        <w:rPr>
          <w:rFonts w:ascii="Gill Sans Light" w:hAnsi="Gill Sans Light" w:cs="Gill Sans Light"/>
          <w:color w:val="262626" w:themeColor="text1" w:themeTint="D9"/>
        </w:rPr>
      </w:pPr>
    </w:p>
    <w:p w14:paraId="58509C7E" w14:textId="77777777" w:rsidR="00BA747E" w:rsidRPr="00DA21C3" w:rsidRDefault="00BA747E" w:rsidP="00BA747E">
      <w:pPr>
        <w:rPr>
          <w:rFonts w:ascii="Gill Sans Light" w:hAnsi="Gill Sans Light" w:cs="Gill Sans Light"/>
          <w:color w:val="262626" w:themeColor="text1" w:themeTint="D9"/>
        </w:rPr>
      </w:pPr>
    </w:p>
    <w:p w14:paraId="27906B70" w14:textId="77777777" w:rsidR="00BA747E" w:rsidRPr="00DA21C3" w:rsidRDefault="00BA747E" w:rsidP="00BA747E">
      <w:pPr>
        <w:rPr>
          <w:rFonts w:ascii="Gill Sans Light" w:hAnsi="Gill Sans Light" w:cs="Gill Sans Light"/>
          <w:color w:val="262626" w:themeColor="text1" w:themeTint="D9"/>
        </w:rPr>
      </w:pPr>
    </w:p>
    <w:p w14:paraId="6A765D1C" w14:textId="77777777" w:rsidR="00BA747E" w:rsidRPr="00DA21C3" w:rsidRDefault="00BA747E" w:rsidP="00BA747E">
      <w:pPr>
        <w:rPr>
          <w:rFonts w:ascii="Gill Sans Light" w:hAnsi="Gill Sans Light" w:cs="Gill Sans Light"/>
          <w:color w:val="262626" w:themeColor="text1" w:themeTint="D9"/>
        </w:rPr>
      </w:pPr>
    </w:p>
    <w:p w14:paraId="59DEE891" w14:textId="646266A5" w:rsidR="00BA747E" w:rsidRPr="00DA21C3" w:rsidRDefault="00BA747E" w:rsidP="00BA747E">
      <w:pPr>
        <w:rPr>
          <w:rFonts w:ascii="Gill Sans Light" w:hAnsi="Gill Sans Light" w:cs="Gill Sans Light"/>
          <w:color w:val="262626" w:themeColor="text1" w:themeTint="D9"/>
        </w:rPr>
      </w:pPr>
      <w:r w:rsidRPr="00DA21C3">
        <w:rPr>
          <w:rFonts w:ascii="Gill Sans Light" w:hAnsi="Gill Sans Light" w:cs="Gill Sans Light"/>
          <w:noProof/>
          <w:color w:val="262626" w:themeColor="text1" w:themeTint="D9"/>
          <w:lang w:eastAsia="en-GB"/>
        </w:rPr>
        <w:drawing>
          <wp:anchor distT="0" distB="0" distL="114300" distR="114300" simplePos="0" relativeHeight="251666432" behindDoc="0" locked="0" layoutInCell="1" allowOverlap="1" wp14:anchorId="75148347" wp14:editId="7287FC5E">
            <wp:simplePos x="0" y="0"/>
            <wp:positionH relativeFrom="column">
              <wp:posOffset>-733230</wp:posOffset>
            </wp:positionH>
            <wp:positionV relativeFrom="paragraph">
              <wp:posOffset>-665480</wp:posOffset>
            </wp:positionV>
            <wp:extent cx="7120861" cy="2807187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861" cy="280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CE402" w14:textId="1FCAF936" w:rsidR="00BA747E" w:rsidRPr="00DA21C3" w:rsidRDefault="00BA747E" w:rsidP="00BA747E">
      <w:pPr>
        <w:rPr>
          <w:rFonts w:ascii="Gill Sans Light" w:hAnsi="Gill Sans Light" w:cs="Gill Sans Light"/>
          <w:color w:val="262626" w:themeColor="text1" w:themeTint="D9"/>
        </w:rPr>
      </w:pPr>
    </w:p>
    <w:p w14:paraId="6F094F3F" w14:textId="4DE8863D" w:rsidR="00BA747E" w:rsidRDefault="00BA747E" w:rsidP="00BA747E">
      <w:pPr>
        <w:rPr>
          <w:rFonts w:ascii="Gill Sans Light" w:hAnsi="Gill Sans Light" w:cs="Gill Sans Light"/>
          <w:color w:val="262626" w:themeColor="text1" w:themeTint="D9"/>
        </w:rPr>
      </w:pPr>
    </w:p>
    <w:p w14:paraId="5503A8C5" w14:textId="77777777" w:rsidR="00BA747E" w:rsidRDefault="00BA747E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</w:pPr>
    </w:p>
    <w:p w14:paraId="086E7FC3" w14:textId="77777777" w:rsidR="00BA747E" w:rsidRDefault="00BA747E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</w:pPr>
    </w:p>
    <w:p w14:paraId="1228086D" w14:textId="77777777" w:rsidR="00BA747E" w:rsidRDefault="00BA747E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</w:pPr>
    </w:p>
    <w:p w14:paraId="24D7F3FF" w14:textId="77777777" w:rsidR="00BA747E" w:rsidRDefault="00BA747E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</w:pPr>
    </w:p>
    <w:p w14:paraId="0BB85289" w14:textId="77777777" w:rsidR="00BA747E" w:rsidRDefault="00BA747E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</w:pPr>
    </w:p>
    <w:p w14:paraId="3942FD87" w14:textId="77777777" w:rsidR="00BA747E" w:rsidRDefault="00BA747E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</w:pPr>
    </w:p>
    <w:p w14:paraId="65E984C1" w14:textId="77777777" w:rsidR="00BA747E" w:rsidRDefault="00BA747E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</w:pPr>
    </w:p>
    <w:p w14:paraId="533218ED" w14:textId="78EA2B35" w:rsidR="00BA747E" w:rsidRPr="00DA21C3" w:rsidRDefault="00BA747E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color w:val="262626" w:themeColor="text1" w:themeTint="D9"/>
          <w:sz w:val="37"/>
          <w:szCs w:val="37"/>
        </w:rPr>
      </w:pPr>
      <w:r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  <w:t>Key Use Cases</w:t>
      </w:r>
    </w:p>
    <w:p w14:paraId="43F30B72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</w:p>
    <w:p w14:paraId="5E0AFBF7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  <w:t>Source licensed images</w:t>
      </w:r>
    </w:p>
    <w:p w14:paraId="66710D9E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85% of images downloaded from the internet are illegal. Pickit solves that with legally cleared photos, icons &amp; illustrations. </w:t>
      </w:r>
    </w:p>
    <w:p w14:paraId="1A244CE7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</w:p>
    <w:p w14:paraId="7DA6FFF9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  <w:t>Save time in PPT, Excel &amp; Word</w:t>
      </w:r>
    </w:p>
    <w:p w14:paraId="0AB6ED4B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The average presentation has 7 images. Finding them in folders and search engines can be time-consuming. Pickit increases productivity in PPT &amp; Word. </w:t>
      </w:r>
    </w:p>
    <w:p w14:paraId="26BA1736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</w:p>
    <w:p w14:paraId="4C19389A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  <w:t>Get unique content</w:t>
      </w:r>
    </w:p>
    <w:p w14:paraId="7E9D3872" w14:textId="52DE32AF" w:rsidR="00BA747E" w:rsidRPr="00DA21C3" w:rsidRDefault="00BA747E" w:rsidP="00BA747E">
      <w:pPr>
        <w:widowControl w:val="0"/>
        <w:autoSpaceDE w:val="0"/>
        <w:autoSpaceDN w:val="0"/>
        <w:adjustRightInd w:val="0"/>
        <w:spacing w:line="264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>Sourcing custom images from stock photo providers and agencies can be expensive. Pickit puts a global photographer community a click away.</w:t>
      </w:r>
    </w:p>
    <w:p w14:paraId="70034D50" w14:textId="1EB0703D" w:rsidR="00315089" w:rsidRDefault="00315089" w:rsidP="00315089">
      <w:pPr>
        <w:shd w:val="clear" w:color="auto" w:fill="FFFFFF"/>
        <w:spacing w:before="100" w:beforeAutospacing="1" w:after="100" w:afterAutospacing="1"/>
        <w:rPr>
          <w:rFonts w:ascii="Proxima Nova" w:eastAsia="Times New Roman" w:hAnsi="Proxima Nova" w:cs="Segoe UI"/>
          <w:color w:val="EC53AB"/>
          <w:sz w:val="21"/>
          <w:szCs w:val="21"/>
          <w:lang w:eastAsia="en-GB"/>
        </w:rPr>
      </w:pPr>
    </w:p>
    <w:p w14:paraId="6D062D95" w14:textId="77777777" w:rsidR="00BA747E" w:rsidRPr="00DA21C3" w:rsidRDefault="00315089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color w:val="262626" w:themeColor="text1" w:themeTint="D9"/>
          <w:sz w:val="37"/>
          <w:szCs w:val="37"/>
        </w:rPr>
      </w:pPr>
      <w:r w:rsidRPr="00351055">
        <w:rPr>
          <w:rFonts w:ascii="Proxima Nova" w:eastAsia="Times New Roman" w:hAnsi="Proxima Nova" w:cs="Segoe UI"/>
          <w:color w:val="333333"/>
          <w:sz w:val="21"/>
          <w:szCs w:val="21"/>
          <w:lang w:eastAsia="en-GB"/>
        </w:rPr>
        <w:t xml:space="preserve"> </w:t>
      </w:r>
      <w:r w:rsidR="00BA747E" w:rsidRPr="00DA21C3">
        <w:rPr>
          <w:rFonts w:ascii="Gill Sans Light" w:hAnsi="Gill Sans Light" w:cs="Gill Sans Light"/>
          <w:b/>
          <w:color w:val="262626" w:themeColor="text1" w:themeTint="D9"/>
          <w:sz w:val="28"/>
          <w:szCs w:val="28"/>
        </w:rPr>
        <w:t>What Our Customers Are Saying</w:t>
      </w:r>
    </w:p>
    <w:p w14:paraId="02F7738E" w14:textId="6A2F4B48" w:rsidR="00BA747E" w:rsidRPr="00DA21C3" w:rsidRDefault="00BA747E" w:rsidP="00BA747E">
      <w:pPr>
        <w:widowControl w:val="0"/>
        <w:autoSpaceDE w:val="0"/>
        <w:autoSpaceDN w:val="0"/>
        <w:adjustRightInd w:val="0"/>
        <w:spacing w:line="340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</w:p>
    <w:p w14:paraId="6A18C97A" w14:textId="4B841C73" w:rsidR="00BA747E" w:rsidRPr="00DA21C3" w:rsidRDefault="00BA747E" w:rsidP="00BA747E">
      <w:pPr>
        <w:widowControl w:val="0"/>
        <w:autoSpaceDE w:val="0"/>
        <w:autoSpaceDN w:val="0"/>
        <w:adjustRightInd w:val="0"/>
        <w:spacing w:line="340" w:lineRule="atLeast"/>
        <w:rPr>
          <w:rFonts w:ascii="Gill Sans Light" w:hAnsi="Gill Sans Light" w:cs="Gill Sans Light"/>
          <w:i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i/>
          <w:color w:val="262626" w:themeColor="text1" w:themeTint="D9"/>
          <w:sz w:val="22"/>
          <w:szCs w:val="22"/>
        </w:rPr>
        <w:t xml:space="preserve">“We’re constantly updating and managing large amounts of images across our organization. Pickit makes it simple, giving us the overview, security and control we need.” </w:t>
      </w:r>
    </w:p>
    <w:p w14:paraId="53F644AF" w14:textId="50ADF3F7" w:rsidR="00BA747E" w:rsidRPr="006F51AA" w:rsidRDefault="00BA747E" w:rsidP="00BA747E">
      <w:pPr>
        <w:widowControl w:val="0"/>
        <w:autoSpaceDE w:val="0"/>
        <w:autoSpaceDN w:val="0"/>
        <w:adjustRightInd w:val="0"/>
        <w:spacing w:line="340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  <w:lang w:val="sv-SE"/>
        </w:rPr>
      </w:pPr>
      <w:r w:rsidRPr="006F51AA">
        <w:rPr>
          <w:rFonts w:ascii="Gill Sans Light" w:hAnsi="Gill Sans Light" w:cs="Gill Sans Light"/>
          <w:color w:val="262626" w:themeColor="text1" w:themeTint="D9"/>
          <w:sz w:val="22"/>
          <w:szCs w:val="22"/>
          <w:lang w:val="sv-SE"/>
        </w:rPr>
        <w:t xml:space="preserve">- </w:t>
      </w:r>
      <w:r w:rsidRPr="006F51AA">
        <w:rPr>
          <w:rFonts w:ascii="Gill Sans Light" w:hAnsi="Gill Sans Light" w:cs="Gill Sans Light"/>
          <w:b/>
          <w:color w:val="262626" w:themeColor="text1" w:themeTint="D9"/>
          <w:sz w:val="22"/>
          <w:szCs w:val="22"/>
          <w:lang w:val="sv-SE"/>
        </w:rPr>
        <w:t xml:space="preserve">Anna </w:t>
      </w:r>
      <w:proofErr w:type="spellStart"/>
      <w:r w:rsidRPr="006F51AA">
        <w:rPr>
          <w:rFonts w:ascii="Gill Sans Light" w:hAnsi="Gill Sans Light" w:cs="Gill Sans Light"/>
          <w:b/>
          <w:color w:val="262626" w:themeColor="text1" w:themeTint="D9"/>
          <w:sz w:val="22"/>
          <w:szCs w:val="22"/>
          <w:lang w:val="sv-SE"/>
        </w:rPr>
        <w:t>Fohlin</w:t>
      </w:r>
      <w:proofErr w:type="spellEnd"/>
      <w:r w:rsidRPr="006F51AA">
        <w:rPr>
          <w:rFonts w:ascii="Gill Sans Light" w:hAnsi="Gill Sans Light" w:cs="Gill Sans Light"/>
          <w:color w:val="262626" w:themeColor="text1" w:themeTint="D9"/>
          <w:sz w:val="22"/>
          <w:szCs w:val="22"/>
          <w:lang w:val="sv-SE"/>
        </w:rPr>
        <w:t xml:space="preserve"> Brand Manager at </w:t>
      </w:r>
      <w:r w:rsidR="00D5670C" w:rsidRPr="006F51AA">
        <w:rPr>
          <w:rFonts w:ascii="Gill Sans Light" w:hAnsi="Gill Sans Light" w:cs="Gill Sans Light"/>
          <w:color w:val="262626" w:themeColor="text1" w:themeTint="D9"/>
          <w:sz w:val="22"/>
          <w:szCs w:val="22"/>
          <w:lang w:val="sv-SE"/>
        </w:rPr>
        <w:t>Svenska Spel</w:t>
      </w:r>
    </w:p>
    <w:p w14:paraId="29B5C59E" w14:textId="77777777" w:rsidR="00BA747E" w:rsidRPr="006F51AA" w:rsidRDefault="00BA747E" w:rsidP="00BA747E">
      <w:pPr>
        <w:widowControl w:val="0"/>
        <w:autoSpaceDE w:val="0"/>
        <w:autoSpaceDN w:val="0"/>
        <w:adjustRightInd w:val="0"/>
        <w:spacing w:line="340" w:lineRule="atLeast"/>
        <w:rPr>
          <w:rFonts w:ascii="Gill Sans Light" w:hAnsi="Gill Sans Light" w:cs="Gill Sans Light"/>
          <w:i/>
          <w:color w:val="262626" w:themeColor="text1" w:themeTint="D9"/>
          <w:sz w:val="22"/>
          <w:szCs w:val="22"/>
          <w:lang w:val="sv-SE"/>
        </w:rPr>
      </w:pPr>
    </w:p>
    <w:p w14:paraId="3D6B0249" w14:textId="36A3B4ED" w:rsidR="00BA747E" w:rsidRPr="00DA21C3" w:rsidRDefault="00BA747E" w:rsidP="00BA747E">
      <w:pPr>
        <w:widowControl w:val="0"/>
        <w:autoSpaceDE w:val="0"/>
        <w:autoSpaceDN w:val="0"/>
        <w:adjustRightInd w:val="0"/>
        <w:spacing w:line="340" w:lineRule="atLeast"/>
        <w:rPr>
          <w:rFonts w:ascii="Gill Sans Light" w:hAnsi="Gill Sans Light" w:cs="Gill Sans Light"/>
          <w:i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i/>
          <w:color w:val="262626" w:themeColor="text1" w:themeTint="D9"/>
          <w:sz w:val="22"/>
          <w:szCs w:val="22"/>
        </w:rPr>
        <w:t xml:space="preserve">“Pickit helps us align our work across all our offices, which are spread out. The easy-to-use interface really makes our work and our image bank more efficient.” </w:t>
      </w:r>
    </w:p>
    <w:p w14:paraId="4D4373B9" w14:textId="77777777" w:rsidR="00BA747E" w:rsidRPr="00DA21C3" w:rsidRDefault="00BA747E" w:rsidP="00BA747E">
      <w:pPr>
        <w:widowControl w:val="0"/>
        <w:autoSpaceDE w:val="0"/>
        <w:autoSpaceDN w:val="0"/>
        <w:adjustRightInd w:val="0"/>
        <w:spacing w:line="340" w:lineRule="atLeast"/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 xml:space="preserve">- </w:t>
      </w:r>
      <w:r w:rsidRPr="00DA21C3"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  <w:t xml:space="preserve">Lars </w:t>
      </w:r>
      <w:proofErr w:type="spellStart"/>
      <w:r w:rsidRPr="00DA21C3"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  <w:t>Mårdbrandt</w:t>
      </w:r>
      <w:proofErr w:type="spellEnd"/>
      <w:r w:rsidRPr="00DA21C3">
        <w:rPr>
          <w:rFonts w:ascii="Gill Sans Light" w:hAnsi="Gill Sans Light" w:cs="Gill Sans Light"/>
          <w:b/>
          <w:color w:val="262626" w:themeColor="text1" w:themeTint="D9"/>
          <w:sz w:val="22"/>
          <w:szCs w:val="22"/>
        </w:rPr>
        <w:t xml:space="preserve"> </w:t>
      </w:r>
      <w:r w:rsidRPr="00DA21C3">
        <w:rPr>
          <w:rFonts w:ascii="Gill Sans Light" w:hAnsi="Gill Sans Light" w:cs="Gill Sans Light"/>
          <w:color w:val="262626" w:themeColor="text1" w:themeTint="D9"/>
          <w:sz w:val="22"/>
          <w:szCs w:val="22"/>
        </w:rPr>
        <w:t>Head of Communication at ALMI</w:t>
      </w:r>
    </w:p>
    <w:p w14:paraId="2FBB6BCE" w14:textId="77777777" w:rsidR="00BA747E" w:rsidRPr="00DA21C3" w:rsidRDefault="00BA747E" w:rsidP="00BA747E">
      <w:pPr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</w:p>
    <w:p w14:paraId="44239162" w14:textId="77777777" w:rsidR="00BA747E" w:rsidRPr="00DA21C3" w:rsidRDefault="00BA747E" w:rsidP="00BA747E">
      <w:pPr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</w:p>
    <w:p w14:paraId="238D2463" w14:textId="1C28350B" w:rsidR="00BA747E" w:rsidRPr="00DA21C3" w:rsidRDefault="00BA747E" w:rsidP="00BA747E">
      <w:pPr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</w:p>
    <w:p w14:paraId="13A214BB" w14:textId="4C01F744" w:rsidR="00BA747E" w:rsidRPr="00DA21C3" w:rsidRDefault="00BA747E" w:rsidP="00BA747E">
      <w:pPr>
        <w:widowControl w:val="0"/>
        <w:autoSpaceDE w:val="0"/>
        <w:autoSpaceDN w:val="0"/>
        <w:adjustRightInd w:val="0"/>
        <w:spacing w:line="460" w:lineRule="atLeast"/>
        <w:rPr>
          <w:rFonts w:ascii="Gill Sans Light" w:hAnsi="Gill Sans Light" w:cs="Gill Sans Light"/>
          <w:color w:val="262626" w:themeColor="text1" w:themeTint="D9"/>
          <w:sz w:val="37"/>
          <w:szCs w:val="37"/>
        </w:rPr>
      </w:pPr>
    </w:p>
    <w:p w14:paraId="78B99DE3" w14:textId="77777777" w:rsidR="00BA747E" w:rsidRPr="00DA21C3" w:rsidRDefault="00BA747E" w:rsidP="00BA747E">
      <w:pPr>
        <w:rPr>
          <w:rFonts w:ascii="Gill Sans Light" w:hAnsi="Gill Sans Light" w:cs="Gill Sans Light"/>
          <w:color w:val="262626" w:themeColor="text1" w:themeTint="D9"/>
          <w:sz w:val="22"/>
          <w:szCs w:val="22"/>
        </w:rPr>
      </w:pPr>
    </w:p>
    <w:p w14:paraId="03EB08F3" w14:textId="77777777" w:rsidR="00BA747E" w:rsidRPr="00DA21C3" w:rsidRDefault="00BA747E" w:rsidP="00BA747E">
      <w:pPr>
        <w:rPr>
          <w:rFonts w:ascii="Gill Sans Light" w:hAnsi="Gill Sans Light" w:cs="Gill Sans Light"/>
          <w:color w:val="262626" w:themeColor="text1" w:themeTint="D9"/>
        </w:rPr>
      </w:pPr>
    </w:p>
    <w:p w14:paraId="25631DF0" w14:textId="4CC222B9" w:rsidR="00351055" w:rsidRPr="00315089" w:rsidRDefault="00351055" w:rsidP="00315089">
      <w:bookmarkStart w:id="0" w:name="_GoBack"/>
      <w:bookmarkEnd w:id="0"/>
    </w:p>
    <w:sectPr w:rsidR="00351055" w:rsidRPr="00315089" w:rsidSect="00911B4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2889C8" w14:textId="77777777" w:rsidR="0068668E" w:rsidRDefault="0068668E" w:rsidP="001E7A20">
      <w:r>
        <w:separator/>
      </w:r>
    </w:p>
  </w:endnote>
  <w:endnote w:type="continuationSeparator" w:id="0">
    <w:p w14:paraId="5722AEA8" w14:textId="77777777" w:rsidR="0068668E" w:rsidRDefault="0068668E" w:rsidP="001E7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">
    <w:panose1 w:val="020B0502020104020203"/>
    <w:charset w:val="00"/>
    <w:family w:val="swiss"/>
    <w:pitch w:val="variable"/>
    <w:sig w:usb0="80000267" w:usb1="00000000" w:usb2="00000000" w:usb3="00000000" w:csb0="000001F7" w:csb1="00000000"/>
  </w:font>
  <w:font w:name="Gill Sans Light">
    <w:panose1 w:val="020B0302020104020203"/>
    <w:charset w:val="00"/>
    <w:family w:val="swiss"/>
    <w:pitch w:val="variable"/>
    <w:sig w:usb0="80000267" w:usb1="00000000" w:usb2="00000000" w:usb3="00000000" w:csb0="000001F7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Proxima Nova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831023" w14:textId="77777777" w:rsidR="0068668E" w:rsidRDefault="0068668E" w:rsidP="001E7A20">
      <w:r>
        <w:separator/>
      </w:r>
    </w:p>
  </w:footnote>
  <w:footnote w:type="continuationSeparator" w:id="0">
    <w:p w14:paraId="2067137F" w14:textId="77777777" w:rsidR="0068668E" w:rsidRDefault="0068668E" w:rsidP="001E7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15625"/>
    <w:multiLevelType w:val="multilevel"/>
    <w:tmpl w:val="12C0D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B66CFA"/>
    <w:multiLevelType w:val="multilevel"/>
    <w:tmpl w:val="1D90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3664F5"/>
    <w:multiLevelType w:val="multilevel"/>
    <w:tmpl w:val="8DD49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0644BC"/>
    <w:multiLevelType w:val="multilevel"/>
    <w:tmpl w:val="51DA8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F04E0D"/>
    <w:multiLevelType w:val="multilevel"/>
    <w:tmpl w:val="3A16B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DBB"/>
    <w:rsid w:val="000B6066"/>
    <w:rsid w:val="00162317"/>
    <w:rsid w:val="00195019"/>
    <w:rsid w:val="001E16DE"/>
    <w:rsid w:val="001E7A20"/>
    <w:rsid w:val="00315089"/>
    <w:rsid w:val="00351055"/>
    <w:rsid w:val="004047F2"/>
    <w:rsid w:val="005A5B41"/>
    <w:rsid w:val="005F70A3"/>
    <w:rsid w:val="00610C7E"/>
    <w:rsid w:val="00615A7B"/>
    <w:rsid w:val="00634D3E"/>
    <w:rsid w:val="0068668E"/>
    <w:rsid w:val="006F51AA"/>
    <w:rsid w:val="00793858"/>
    <w:rsid w:val="00797ADD"/>
    <w:rsid w:val="00841799"/>
    <w:rsid w:val="00911B48"/>
    <w:rsid w:val="009B543E"/>
    <w:rsid w:val="00A978C9"/>
    <w:rsid w:val="00B40115"/>
    <w:rsid w:val="00BA747E"/>
    <w:rsid w:val="00C23B2A"/>
    <w:rsid w:val="00CD30AE"/>
    <w:rsid w:val="00CF3C64"/>
    <w:rsid w:val="00D25DBB"/>
    <w:rsid w:val="00D5670C"/>
    <w:rsid w:val="00E51078"/>
    <w:rsid w:val="00EE3AB4"/>
    <w:rsid w:val="00F8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193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5089"/>
  </w:style>
  <w:style w:type="paragraph" w:styleId="Heading1">
    <w:name w:val="heading 1"/>
    <w:basedOn w:val="Normal"/>
    <w:link w:val="Heading1Char"/>
    <w:uiPriority w:val="9"/>
    <w:qFormat/>
    <w:rsid w:val="00D25DBB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D25DBB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5DBB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25DBB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D25DB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25DBB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D25DBB"/>
    <w:rPr>
      <w:b/>
      <w:bCs/>
    </w:rPr>
  </w:style>
  <w:style w:type="paragraph" w:styleId="ListParagraph">
    <w:name w:val="List Paragraph"/>
    <w:basedOn w:val="Normal"/>
    <w:uiPriority w:val="34"/>
    <w:qFormat/>
    <w:rsid w:val="0035105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510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7A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A20"/>
  </w:style>
  <w:style w:type="paragraph" w:styleId="Footer">
    <w:name w:val="footer"/>
    <w:basedOn w:val="Normal"/>
    <w:link w:val="FooterChar"/>
    <w:uiPriority w:val="99"/>
    <w:unhideWhenUsed/>
    <w:rsid w:val="001E7A2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4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431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1407">
          <w:blockQuote w:val="1"/>
          <w:marLeft w:val="0"/>
          <w:marRight w:val="0"/>
          <w:marTop w:val="288"/>
          <w:marBottom w:val="480"/>
          <w:divBdr>
            <w:top w:val="single" w:sz="2" w:space="0" w:color="E0E0E0"/>
            <w:left w:val="single" w:sz="18" w:space="10" w:color="E0E0E0"/>
            <w:bottom w:val="single" w:sz="2" w:space="0" w:color="E0E0E0"/>
            <w:right w:val="single" w:sz="2" w:space="10" w:color="E0E0E0"/>
          </w:divBdr>
        </w:div>
      </w:divsChild>
    </w:div>
    <w:div w:id="17196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bin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Relationship Id="rId2" Type="http://schemas.microsoft.com/office/2011/relationships/webextension" Target="webextension2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3D022997-AF68-4647-AE7E-CAEEB9619910}">
  <we:reference id="f12c312d-282a-4734-8843-05915fdfef0b" version="3.1.2.16" store="EXCatalog" storeType="EXCatalog"/>
  <we:alternateReferences>
    <we:reference id="WA104178141" version="3.1.2.16" store="sv-SE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DCFC5863-0FE2-D041-A256-EBBB491C897D}">
  <we:reference id="wa104380827" version="1.0.0.0" store="en-GB" storeType="OMEX"/>
  <we:alternateReferences>
    <we:reference id="WA104380827" version="1.0.0.0" store="WA104380827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396</Words>
  <Characters>2262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/Pickit Edu </vt:lpstr>
      <vt:lpstr>Data Sheet</vt:lpstr>
    </vt:vector>
  </TitlesOfParts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Hawkes</dc:creator>
  <cp:keywords/>
  <dc:description/>
  <cp:lastModifiedBy>Brad Hawkes</cp:lastModifiedBy>
  <cp:revision>2</cp:revision>
  <dcterms:created xsi:type="dcterms:W3CDTF">2017-11-30T20:16:00Z</dcterms:created>
  <dcterms:modified xsi:type="dcterms:W3CDTF">2017-11-30T20:16:00Z</dcterms:modified>
</cp:coreProperties>
</file>